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E5707" w14:textId="77777777" w:rsidR="00F83982" w:rsidRPr="0031495E" w:rsidRDefault="00F83982" w:rsidP="00F83982">
      <w:pPr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148"/>
      </w:tblGrid>
      <w:tr w:rsidR="00F83982" w:rsidRPr="0031495E" w14:paraId="2842E68D" w14:textId="77777777" w:rsidTr="00F65DE8">
        <w:tc>
          <w:tcPr>
            <w:tcW w:w="5148" w:type="dxa"/>
            <w:hideMark/>
          </w:tcPr>
          <w:p w14:paraId="4D8D771E" w14:textId="77777777" w:rsidR="00F83982" w:rsidRPr="0031495E" w:rsidRDefault="00F83982" w:rsidP="00F65DE8">
            <w:pPr>
              <w:snapToGrid w:val="0"/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noProof/>
                <w:color w:val="000000"/>
                <w:lang w:eastAsia="hr-HR"/>
              </w:rPr>
              <w:drawing>
                <wp:inline distT="0" distB="0" distL="0" distR="0" wp14:anchorId="30BB3409" wp14:editId="18C7F937">
                  <wp:extent cx="400050" cy="51435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14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F8FFE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REPUBLIKA HRVATSKA</w:t>
            </w:r>
          </w:p>
          <w:p w14:paraId="20E3D1CD" w14:textId="77777777" w:rsidR="00F83982" w:rsidRPr="0031495E" w:rsidRDefault="00F83982" w:rsidP="00F65DE8">
            <w:pPr>
              <w:keepNext/>
              <w:tabs>
                <w:tab w:val="num" w:pos="0"/>
              </w:tabs>
              <w:spacing w:line="252" w:lineRule="auto"/>
              <w:ind w:left="432" w:hanging="432"/>
              <w:jc w:val="center"/>
              <w:outlineLvl w:val="0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Osječko-baranjska  županija</w:t>
            </w:r>
          </w:p>
          <w:p w14:paraId="5EF466BC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Općina  Ernestinovo</w:t>
            </w:r>
          </w:p>
          <w:p w14:paraId="61161C27" w14:textId="77777777" w:rsidR="00F83982" w:rsidRPr="0031495E" w:rsidRDefault="00F83982" w:rsidP="00F65DE8">
            <w:pPr>
              <w:spacing w:line="252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31495E">
              <w:rPr>
                <w:rFonts w:ascii="Times New Roman" w:hAnsi="Times New Roman"/>
                <w:b/>
                <w:iCs/>
              </w:rPr>
              <w:t>Općinsko vijeće</w:t>
            </w:r>
          </w:p>
        </w:tc>
      </w:tr>
      <w:tr w:rsidR="00F83982" w:rsidRPr="0031495E" w14:paraId="19157DFC" w14:textId="77777777" w:rsidTr="00F65DE8">
        <w:tc>
          <w:tcPr>
            <w:tcW w:w="5148" w:type="dxa"/>
          </w:tcPr>
          <w:p w14:paraId="299375A8" w14:textId="77777777" w:rsidR="00F83982" w:rsidRPr="0031495E" w:rsidRDefault="00F83982" w:rsidP="00F65DE8">
            <w:pPr>
              <w:snapToGrid w:val="0"/>
              <w:spacing w:line="252" w:lineRule="auto"/>
              <w:rPr>
                <w:rFonts w:ascii="Times New Roman" w:hAnsi="Times New Roman"/>
                <w:b/>
                <w:iCs/>
                <w:color w:val="000000"/>
              </w:rPr>
            </w:pPr>
          </w:p>
        </w:tc>
      </w:tr>
      <w:tr w:rsidR="00F83982" w:rsidRPr="0031495E" w14:paraId="2D03E80D" w14:textId="77777777" w:rsidTr="00F65DE8">
        <w:tc>
          <w:tcPr>
            <w:tcW w:w="5148" w:type="dxa"/>
            <w:hideMark/>
          </w:tcPr>
          <w:p w14:paraId="688ED8C1" w14:textId="1EAD9D2F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KLASA: 021-05/2</w:t>
            </w:r>
            <w:r w:rsidR="00400F10">
              <w:rPr>
                <w:rFonts w:ascii="Times New Roman" w:hAnsi="Times New Roman"/>
                <w:iCs/>
              </w:rPr>
              <w:t>6</w:t>
            </w:r>
            <w:r>
              <w:rPr>
                <w:rFonts w:ascii="Times New Roman" w:hAnsi="Times New Roman"/>
                <w:iCs/>
              </w:rPr>
              <w:t>-01/</w:t>
            </w:r>
            <w:r w:rsidR="00C66CF9">
              <w:rPr>
                <w:rFonts w:ascii="Times New Roman" w:hAnsi="Times New Roman"/>
                <w:iCs/>
              </w:rPr>
              <w:t>8</w:t>
            </w:r>
          </w:p>
          <w:p w14:paraId="4B1E4465" w14:textId="20D37BB8" w:rsidR="00F83982" w:rsidRPr="0031495E" w:rsidRDefault="00F83982" w:rsidP="00F65DE8">
            <w:pPr>
              <w:spacing w:line="252" w:lineRule="auto"/>
              <w:jc w:val="both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>URBROJ: 2158-19-01-2</w:t>
            </w:r>
            <w:r w:rsidR="00400F10">
              <w:rPr>
                <w:rFonts w:ascii="Times New Roman" w:hAnsi="Times New Roman"/>
                <w:iCs/>
              </w:rPr>
              <w:t>6</w:t>
            </w:r>
            <w:r w:rsidRPr="0031495E">
              <w:rPr>
                <w:rFonts w:ascii="Times New Roman" w:hAnsi="Times New Roman"/>
                <w:iCs/>
              </w:rPr>
              <w:t>-1</w:t>
            </w:r>
          </w:p>
          <w:p w14:paraId="6332C030" w14:textId="4305D60E" w:rsidR="00F83982" w:rsidRPr="0031495E" w:rsidRDefault="00F83982" w:rsidP="00F65DE8">
            <w:pPr>
              <w:spacing w:line="252" w:lineRule="auto"/>
              <w:rPr>
                <w:rFonts w:ascii="Times New Roman" w:hAnsi="Times New Roman"/>
                <w:iCs/>
              </w:rPr>
            </w:pPr>
            <w:r w:rsidRPr="0031495E">
              <w:rPr>
                <w:rFonts w:ascii="Times New Roman" w:hAnsi="Times New Roman"/>
                <w:iCs/>
              </w:rPr>
              <w:t xml:space="preserve">Ernestinovo, </w:t>
            </w:r>
            <w:r w:rsidR="00C66CF9">
              <w:rPr>
                <w:rFonts w:ascii="Times New Roman" w:hAnsi="Times New Roman"/>
                <w:iCs/>
              </w:rPr>
              <w:t>15</w:t>
            </w:r>
            <w:r>
              <w:rPr>
                <w:rFonts w:ascii="Times New Roman" w:hAnsi="Times New Roman"/>
                <w:iCs/>
              </w:rPr>
              <w:t xml:space="preserve">. </w:t>
            </w:r>
            <w:r w:rsidR="00C66CF9">
              <w:rPr>
                <w:rFonts w:ascii="Times New Roman" w:hAnsi="Times New Roman"/>
                <w:iCs/>
              </w:rPr>
              <w:t>rujna</w:t>
            </w:r>
            <w:r w:rsidR="007C04EB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>202</w:t>
            </w:r>
            <w:r w:rsidR="008B0892">
              <w:rPr>
                <w:rFonts w:ascii="Times New Roman" w:hAnsi="Times New Roman"/>
                <w:iCs/>
              </w:rPr>
              <w:t>6</w:t>
            </w:r>
            <w:r w:rsidRPr="0031495E">
              <w:rPr>
                <w:rFonts w:ascii="Times New Roman" w:hAnsi="Times New Roman"/>
                <w:iCs/>
              </w:rPr>
              <w:t>.</w:t>
            </w:r>
          </w:p>
        </w:tc>
      </w:tr>
      <w:tr w:rsidR="00F83982" w:rsidRPr="0031495E" w14:paraId="717A68A2" w14:textId="77777777" w:rsidTr="00F65DE8">
        <w:tc>
          <w:tcPr>
            <w:tcW w:w="5148" w:type="dxa"/>
          </w:tcPr>
          <w:p w14:paraId="09EA02CF" w14:textId="77777777" w:rsidR="00F83982" w:rsidRPr="0031495E" w:rsidRDefault="00F83982" w:rsidP="00F65DE8">
            <w:pPr>
              <w:snapToGrid w:val="0"/>
              <w:spacing w:line="252" w:lineRule="auto"/>
              <w:jc w:val="both"/>
              <w:rPr>
                <w:rFonts w:ascii="Times New Roman" w:hAnsi="Times New Roman"/>
                <w:iCs/>
                <w:color w:val="000000"/>
              </w:rPr>
            </w:pPr>
          </w:p>
        </w:tc>
      </w:tr>
    </w:tbl>
    <w:p w14:paraId="000CF9DA" w14:textId="77777777" w:rsidR="00F83982" w:rsidRPr="0031495E" w:rsidRDefault="00F83982" w:rsidP="009E3EE4">
      <w:pPr>
        <w:jc w:val="both"/>
        <w:rPr>
          <w:rFonts w:ascii="Times New Roman" w:hAnsi="Times New Roman"/>
          <w:iCs/>
          <w:sz w:val="22"/>
          <w:szCs w:val="22"/>
        </w:rPr>
      </w:pPr>
      <w:r w:rsidRPr="0031495E">
        <w:rPr>
          <w:rFonts w:ascii="Times New Roman" w:hAnsi="Times New Roman"/>
          <w:iCs/>
        </w:rPr>
        <w:t>Na  temelju članka  57.  Poslovnika  Općinskog  vijeća  Općine  Ernestinovo (Službeni  glasnik Općine Ernestinovo, broj 2/21 ) sazivam</w:t>
      </w:r>
      <w:r w:rsidRPr="0031495E">
        <w:rPr>
          <w:rFonts w:ascii="Times New Roman" w:hAnsi="Times New Roman"/>
          <w:iCs/>
          <w:sz w:val="22"/>
          <w:szCs w:val="22"/>
        </w:rPr>
        <w:t xml:space="preserve"> </w:t>
      </w:r>
    </w:p>
    <w:p w14:paraId="0CD9E25C" w14:textId="77777777" w:rsidR="00F83982" w:rsidRDefault="00F83982" w:rsidP="009E3EE4">
      <w:pPr>
        <w:jc w:val="both"/>
        <w:rPr>
          <w:rFonts w:ascii="Times New Roman" w:hAnsi="Times New Roman"/>
          <w:iCs/>
        </w:rPr>
      </w:pPr>
    </w:p>
    <w:p w14:paraId="1DCDA5D0" w14:textId="77777777" w:rsidR="00F83982" w:rsidRPr="0031495E" w:rsidRDefault="00F83982" w:rsidP="009E3EE4">
      <w:pPr>
        <w:jc w:val="both"/>
        <w:rPr>
          <w:rFonts w:ascii="Times New Roman" w:hAnsi="Times New Roman"/>
          <w:iCs/>
        </w:rPr>
      </w:pPr>
    </w:p>
    <w:p w14:paraId="755EDB25" w14:textId="40D53D7E" w:rsidR="00F83982" w:rsidRPr="0031495E" w:rsidRDefault="0027782A" w:rsidP="009E3EE4">
      <w:pPr>
        <w:ind w:left="360"/>
        <w:jc w:val="center"/>
        <w:rPr>
          <w:rFonts w:ascii="Times New Roman" w:hAnsi="Times New Roman"/>
          <w:b/>
          <w:bCs/>
          <w:iCs/>
        </w:rPr>
      </w:pPr>
      <w:r>
        <w:rPr>
          <w:rFonts w:ascii="Times New Roman" w:hAnsi="Times New Roman"/>
          <w:b/>
          <w:bCs/>
          <w:iCs/>
        </w:rPr>
        <w:t>1</w:t>
      </w:r>
      <w:r w:rsidR="00C66CF9">
        <w:rPr>
          <w:rFonts w:ascii="Times New Roman" w:hAnsi="Times New Roman"/>
          <w:b/>
          <w:bCs/>
          <w:iCs/>
        </w:rPr>
        <w:t>7</w:t>
      </w:r>
      <w:r w:rsidR="00F83982">
        <w:rPr>
          <w:rFonts w:ascii="Times New Roman" w:hAnsi="Times New Roman"/>
          <w:b/>
          <w:bCs/>
          <w:iCs/>
        </w:rPr>
        <w:t xml:space="preserve">. </w:t>
      </w:r>
      <w:r w:rsidR="00F83982" w:rsidRPr="0031495E">
        <w:rPr>
          <w:rFonts w:ascii="Times New Roman" w:hAnsi="Times New Roman"/>
          <w:b/>
          <w:bCs/>
          <w:iCs/>
        </w:rPr>
        <w:t xml:space="preserve">  SJEDNICU  OPĆINSKOG  VIJEĆA</w:t>
      </w:r>
    </w:p>
    <w:p w14:paraId="530A061D" w14:textId="77777777" w:rsidR="00F83982" w:rsidRPr="0031495E" w:rsidRDefault="00F83982" w:rsidP="009E3EE4">
      <w:pPr>
        <w:jc w:val="center"/>
        <w:rPr>
          <w:rFonts w:ascii="Times New Roman" w:hAnsi="Times New Roman"/>
          <w:b/>
          <w:bCs/>
          <w:iCs/>
        </w:rPr>
      </w:pPr>
      <w:r w:rsidRPr="0031495E">
        <w:rPr>
          <w:rFonts w:ascii="Times New Roman" w:hAnsi="Times New Roman"/>
          <w:b/>
          <w:bCs/>
          <w:iCs/>
        </w:rPr>
        <w:t>OPĆINE  ERNESTINOVO</w:t>
      </w:r>
    </w:p>
    <w:p w14:paraId="42996120" w14:textId="77777777" w:rsidR="00F83982" w:rsidRPr="0031495E" w:rsidRDefault="00F83982" w:rsidP="009E3EE4">
      <w:pPr>
        <w:jc w:val="both"/>
        <w:rPr>
          <w:rFonts w:ascii="Times New Roman" w:hAnsi="Times New Roman"/>
          <w:iCs/>
        </w:rPr>
      </w:pPr>
    </w:p>
    <w:p w14:paraId="112FD342" w14:textId="7E376E73" w:rsidR="00F83982" w:rsidRPr="0031495E" w:rsidRDefault="00F83982" w:rsidP="009E3EE4">
      <w:pPr>
        <w:ind w:firstLine="720"/>
        <w:jc w:val="both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koja će se održati dana </w:t>
      </w:r>
      <w:r w:rsidRPr="0031495E">
        <w:rPr>
          <w:rFonts w:ascii="Times New Roman" w:hAnsi="Times New Roman"/>
          <w:b/>
          <w:iCs/>
        </w:rPr>
        <w:t xml:space="preserve"> </w:t>
      </w:r>
      <w:r w:rsidR="00C66CF9">
        <w:rPr>
          <w:rFonts w:ascii="Times New Roman" w:hAnsi="Times New Roman"/>
          <w:b/>
          <w:iCs/>
        </w:rPr>
        <w:t>21</w:t>
      </w:r>
      <w:r>
        <w:rPr>
          <w:rFonts w:ascii="Times New Roman" w:hAnsi="Times New Roman"/>
          <w:b/>
          <w:iCs/>
        </w:rPr>
        <w:t xml:space="preserve">. </w:t>
      </w:r>
      <w:r w:rsidR="00C66CF9">
        <w:rPr>
          <w:rFonts w:ascii="Times New Roman" w:hAnsi="Times New Roman"/>
          <w:b/>
          <w:iCs/>
        </w:rPr>
        <w:t>rujna</w:t>
      </w:r>
      <w:r>
        <w:rPr>
          <w:rFonts w:ascii="Times New Roman" w:hAnsi="Times New Roman"/>
          <w:b/>
          <w:iCs/>
        </w:rPr>
        <w:t xml:space="preserve"> 202</w:t>
      </w:r>
      <w:r w:rsidR="0071707E">
        <w:rPr>
          <w:rFonts w:ascii="Times New Roman" w:hAnsi="Times New Roman"/>
          <w:b/>
          <w:iCs/>
        </w:rPr>
        <w:t>6. (</w:t>
      </w:r>
      <w:r w:rsidR="00C66CF9">
        <w:rPr>
          <w:rFonts w:ascii="Times New Roman" w:hAnsi="Times New Roman"/>
          <w:b/>
          <w:iCs/>
        </w:rPr>
        <w:t>ponedjeljak</w:t>
      </w:r>
      <w:r w:rsidRPr="0031495E">
        <w:rPr>
          <w:rFonts w:ascii="Times New Roman" w:hAnsi="Times New Roman"/>
          <w:b/>
          <w:bCs/>
          <w:iCs/>
        </w:rPr>
        <w:t>)</w:t>
      </w:r>
      <w:r w:rsidRPr="0031495E">
        <w:rPr>
          <w:rFonts w:ascii="Times New Roman" w:hAnsi="Times New Roman"/>
          <w:iCs/>
        </w:rPr>
        <w:t xml:space="preserve"> s  početkom</w:t>
      </w:r>
      <w:r w:rsidRPr="0031495E">
        <w:rPr>
          <w:rFonts w:ascii="Times New Roman" w:hAnsi="Times New Roman"/>
          <w:b/>
          <w:bCs/>
          <w:iCs/>
        </w:rPr>
        <w:t xml:space="preserve"> </w:t>
      </w:r>
      <w:r w:rsidRPr="0031495E">
        <w:rPr>
          <w:rFonts w:ascii="Times New Roman" w:hAnsi="Times New Roman"/>
          <w:iCs/>
        </w:rPr>
        <w:t>u</w:t>
      </w:r>
      <w:r w:rsidRPr="0031495E">
        <w:rPr>
          <w:rFonts w:ascii="Times New Roman" w:hAnsi="Times New Roman"/>
          <w:b/>
          <w:bCs/>
          <w:iCs/>
        </w:rPr>
        <w:t xml:space="preserve"> 17</w:t>
      </w:r>
      <w:r w:rsidR="000C7B2D">
        <w:rPr>
          <w:rFonts w:ascii="Times New Roman" w:hAnsi="Times New Roman"/>
          <w:b/>
          <w:bCs/>
          <w:iCs/>
        </w:rPr>
        <w:t>:</w:t>
      </w:r>
      <w:r w:rsidR="00341BD9">
        <w:rPr>
          <w:rFonts w:ascii="Times New Roman" w:hAnsi="Times New Roman"/>
          <w:b/>
          <w:bCs/>
          <w:iCs/>
        </w:rPr>
        <w:t>1</w:t>
      </w:r>
      <w:r w:rsidR="0071707E">
        <w:rPr>
          <w:rFonts w:ascii="Times New Roman" w:hAnsi="Times New Roman"/>
          <w:b/>
          <w:bCs/>
          <w:iCs/>
        </w:rPr>
        <w:t>0</w:t>
      </w:r>
      <w:r w:rsidRPr="0031495E">
        <w:rPr>
          <w:rFonts w:ascii="Times New Roman" w:hAnsi="Times New Roman"/>
          <w:b/>
          <w:bCs/>
          <w:iCs/>
        </w:rPr>
        <w:t xml:space="preserve">  sati</w:t>
      </w:r>
      <w:r w:rsidRPr="0031495E">
        <w:rPr>
          <w:rFonts w:ascii="Times New Roman" w:hAnsi="Times New Roman"/>
          <w:iCs/>
        </w:rPr>
        <w:t xml:space="preserve">  u  vijećnici  </w:t>
      </w:r>
      <w:r w:rsidRPr="0031495E">
        <w:rPr>
          <w:rFonts w:ascii="Times New Roman" w:hAnsi="Times New Roman"/>
          <w:b/>
          <w:bCs/>
          <w:iCs/>
        </w:rPr>
        <w:t>Općine  Ernestinovo</w:t>
      </w:r>
      <w:r w:rsidRPr="0031495E">
        <w:rPr>
          <w:rFonts w:ascii="Times New Roman" w:hAnsi="Times New Roman"/>
          <w:iCs/>
        </w:rPr>
        <w:t xml:space="preserve">,  </w:t>
      </w:r>
      <w:r w:rsidRPr="0031495E">
        <w:rPr>
          <w:rFonts w:ascii="Times New Roman" w:hAnsi="Times New Roman"/>
          <w:b/>
          <w:bCs/>
          <w:iCs/>
        </w:rPr>
        <w:t>u  Ernestinovu,  V.  Nazora  64.</w:t>
      </w:r>
      <w:r w:rsidRPr="0031495E">
        <w:rPr>
          <w:rFonts w:ascii="Times New Roman" w:hAnsi="Times New Roman"/>
          <w:iCs/>
        </w:rPr>
        <w:t xml:space="preserve">  te  predlažem  sljedeći</w:t>
      </w:r>
    </w:p>
    <w:p w14:paraId="72C83B27" w14:textId="77777777" w:rsidR="00F83982" w:rsidRDefault="00F83982" w:rsidP="009E3EE4">
      <w:pPr>
        <w:jc w:val="both"/>
        <w:rPr>
          <w:rFonts w:ascii="Times New Roman" w:hAnsi="Times New Roman"/>
        </w:rPr>
      </w:pPr>
    </w:p>
    <w:p w14:paraId="022678BC" w14:textId="77777777" w:rsidR="00E70DF7" w:rsidRDefault="00E70DF7" w:rsidP="009E3EE4">
      <w:pPr>
        <w:jc w:val="both"/>
        <w:rPr>
          <w:rFonts w:ascii="Times New Roman" w:hAnsi="Times New Roman"/>
        </w:rPr>
      </w:pPr>
    </w:p>
    <w:p w14:paraId="06923F82" w14:textId="77777777" w:rsidR="00F83982" w:rsidRPr="0031495E" w:rsidRDefault="00F83982" w:rsidP="009E3EE4">
      <w:pPr>
        <w:jc w:val="both"/>
        <w:rPr>
          <w:rFonts w:ascii="Times New Roman" w:hAnsi="Times New Roman"/>
        </w:rPr>
      </w:pPr>
    </w:p>
    <w:p w14:paraId="339B06EA" w14:textId="77777777" w:rsidR="00F83982" w:rsidRPr="0031495E" w:rsidRDefault="00F83982" w:rsidP="009E3EE4">
      <w:pPr>
        <w:pStyle w:val="Bezproreda"/>
        <w:ind w:left="720"/>
        <w:jc w:val="center"/>
        <w:rPr>
          <w:rFonts w:ascii="Times New Roman" w:hAnsi="Times New Roman"/>
          <w:b/>
          <w:bCs/>
        </w:rPr>
      </w:pPr>
      <w:r w:rsidRPr="0031495E">
        <w:rPr>
          <w:rFonts w:ascii="Times New Roman" w:hAnsi="Times New Roman"/>
          <w:b/>
          <w:bCs/>
        </w:rPr>
        <w:t>D n e v n i   r e d</w:t>
      </w:r>
      <w:bookmarkStart w:id="0" w:name="_Hlk133471152"/>
    </w:p>
    <w:p w14:paraId="5D650AAF" w14:textId="77777777" w:rsidR="00F83982" w:rsidRPr="0031495E" w:rsidRDefault="00F83982" w:rsidP="009E3EE4">
      <w:pPr>
        <w:pStyle w:val="Bezproreda"/>
        <w:jc w:val="both"/>
        <w:rPr>
          <w:rFonts w:ascii="Times New Roman" w:eastAsiaTheme="minorHAnsi" w:hAnsi="Times New Roman"/>
          <w:lang w:eastAsia="en-US"/>
        </w:rPr>
      </w:pPr>
      <w:bookmarkStart w:id="1" w:name="_Hlk148517898"/>
      <w:bookmarkStart w:id="2" w:name="_Hlk138769548"/>
      <w:bookmarkStart w:id="3" w:name="_Hlk146187266"/>
    </w:p>
    <w:p w14:paraId="0857C6F3" w14:textId="0B184B96" w:rsidR="00F83982" w:rsidRDefault="00F83982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bookmarkStart w:id="4" w:name="_Hlk151534651"/>
      <w:bookmarkStart w:id="5" w:name="_Hlk161298543"/>
      <w:bookmarkStart w:id="6" w:name="_Hlk153279240"/>
      <w:r w:rsidRPr="00DC26C7">
        <w:rPr>
          <w:rFonts w:ascii="Times New Roman" w:eastAsiaTheme="minorHAnsi" w:hAnsi="Times New Roman"/>
          <w:lang w:eastAsia="en-US"/>
        </w:rPr>
        <w:t xml:space="preserve">Usvajanje zapisnika sa </w:t>
      </w:r>
      <w:r w:rsidR="00D476DC">
        <w:rPr>
          <w:rFonts w:ascii="Times New Roman" w:eastAsiaTheme="minorHAnsi" w:hAnsi="Times New Roman"/>
          <w:lang w:eastAsia="en-US"/>
        </w:rPr>
        <w:t>1</w:t>
      </w:r>
      <w:r w:rsidR="00C66CF9">
        <w:rPr>
          <w:rFonts w:ascii="Times New Roman" w:eastAsiaTheme="minorHAnsi" w:hAnsi="Times New Roman"/>
          <w:lang w:eastAsia="en-US"/>
        </w:rPr>
        <w:t>6</w:t>
      </w:r>
      <w:r w:rsidR="002B5F50">
        <w:rPr>
          <w:rFonts w:ascii="Times New Roman" w:eastAsiaTheme="minorHAnsi" w:hAnsi="Times New Roman"/>
          <w:lang w:eastAsia="en-US"/>
        </w:rPr>
        <w:t>.</w:t>
      </w:r>
      <w:r w:rsidRPr="00DC26C7">
        <w:rPr>
          <w:rFonts w:ascii="Times New Roman" w:eastAsiaTheme="minorHAnsi" w:hAnsi="Times New Roman"/>
          <w:lang w:eastAsia="en-US"/>
        </w:rPr>
        <w:t xml:space="preserve"> sjednice Vijeća,</w:t>
      </w:r>
    </w:p>
    <w:p w14:paraId="5D250273" w14:textId="339F4B6D" w:rsidR="00C66CF9" w:rsidRDefault="00C66CF9" w:rsidP="00C66CF9">
      <w:pPr>
        <w:pStyle w:val="Bezproreda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Usvajanje Polugodišnjeg izvještaja o izvršenju proračuna Općine Ernestinovo za razdoblje od 01.01.202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. do 30.06.202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.</w:t>
      </w:r>
    </w:p>
    <w:p w14:paraId="50216CE7" w14:textId="40959668" w:rsidR="00C66CF9" w:rsidRDefault="00EF6025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Donošenje Izmjene i dopune Pravilnika o provedbi postupaka jednostavne nabave</w:t>
      </w:r>
    </w:p>
    <w:p w14:paraId="7FD10A51" w14:textId="7F754ACD" w:rsidR="00AB0965" w:rsidRPr="0094607F" w:rsidRDefault="00EF6025" w:rsidP="009E3EE4">
      <w:pPr>
        <w:pStyle w:val="Bezproreda"/>
        <w:numPr>
          <w:ilvl w:val="0"/>
          <w:numId w:val="1"/>
        </w:numPr>
        <w:jc w:val="both"/>
        <w:rPr>
          <w:rFonts w:ascii="Times New Roman" w:eastAsiaTheme="minorHAnsi" w:hAnsi="Times New Roman"/>
          <w:lang w:eastAsia="en-US"/>
        </w:rPr>
      </w:pPr>
      <w:bookmarkStart w:id="7" w:name="_Hlk151539587"/>
      <w:bookmarkEnd w:id="4"/>
      <w:bookmarkEnd w:id="5"/>
      <w:r>
        <w:rPr>
          <w:rFonts w:ascii="Times New Roman" w:hAnsi="Times New Roman"/>
        </w:rPr>
        <w:t>Izvješće o radu općinske načelnice za razdoblje od 1. siječnja 2026. do 30. lipnja 2026.</w:t>
      </w:r>
    </w:p>
    <w:p w14:paraId="11EE3D10" w14:textId="77777777" w:rsidR="0094607F" w:rsidRDefault="0094607F" w:rsidP="009E3EE4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p w14:paraId="03975639" w14:textId="77777777" w:rsidR="009E3EE4" w:rsidRPr="00077A79" w:rsidRDefault="009E3EE4" w:rsidP="009E3EE4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bookmarkEnd w:id="0"/>
    <w:bookmarkEnd w:id="1"/>
    <w:bookmarkEnd w:id="2"/>
    <w:bookmarkEnd w:id="3"/>
    <w:bookmarkEnd w:id="6"/>
    <w:bookmarkEnd w:id="7"/>
    <w:p w14:paraId="3A743176" w14:textId="0AFC2F62" w:rsidR="00CA582C" w:rsidRDefault="00F83982" w:rsidP="009E3EE4">
      <w:pPr>
        <w:suppressAutoHyphens w:val="0"/>
        <w:spacing w:after="160" w:line="252" w:lineRule="auto"/>
        <w:jc w:val="both"/>
        <w:rPr>
          <w:rFonts w:ascii="Times New Roman" w:hAnsi="Times New Roman"/>
          <w:iCs/>
        </w:rPr>
      </w:pPr>
      <w:r w:rsidRPr="0031495E">
        <w:rPr>
          <w:rFonts w:ascii="Times New Roman" w:hAnsi="Times New Roman"/>
          <w:iCs/>
        </w:rPr>
        <w:t xml:space="preserve">U slučaju  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b/>
          <w:bCs/>
          <w:iCs/>
          <w:u w:val="single"/>
        </w:rPr>
        <w:t>nemogućnosti  dolaska</w:t>
      </w:r>
      <w:r w:rsidRPr="0031495E">
        <w:rPr>
          <w:rFonts w:ascii="Times New Roman" w:hAnsi="Times New Roman"/>
          <w:iCs/>
          <w:u w:val="single"/>
        </w:rPr>
        <w:t xml:space="preserve"> </w:t>
      </w:r>
      <w:r w:rsidRPr="0031495E">
        <w:rPr>
          <w:rFonts w:ascii="Times New Roman" w:hAnsi="Times New Roman"/>
          <w:iCs/>
        </w:rPr>
        <w:t xml:space="preserve">  na  sjednicu, molimo  Vas da o  tome </w:t>
      </w:r>
      <w:r w:rsidRPr="0031495E">
        <w:rPr>
          <w:rFonts w:ascii="Times New Roman" w:hAnsi="Times New Roman"/>
          <w:b/>
          <w:bCs/>
          <w:iCs/>
          <w:u w:val="single"/>
        </w:rPr>
        <w:t xml:space="preserve"> obavijestite Jedinstveni upravni odjel Općine Ernestinovo,</w:t>
      </w:r>
      <w:r w:rsidRPr="0031495E">
        <w:rPr>
          <w:rFonts w:ascii="Times New Roman" w:hAnsi="Times New Roman"/>
          <w:b/>
          <w:bCs/>
          <w:iCs/>
        </w:rPr>
        <w:t xml:space="preserve">  </w:t>
      </w:r>
      <w:r w:rsidRPr="0031495E">
        <w:rPr>
          <w:rFonts w:ascii="Times New Roman" w:hAnsi="Times New Roman"/>
          <w:iCs/>
        </w:rPr>
        <w:t>na  tel.: 270-22</w:t>
      </w:r>
      <w:r w:rsidR="007D1CFF">
        <w:rPr>
          <w:rFonts w:ascii="Times New Roman" w:hAnsi="Times New Roman"/>
          <w:iCs/>
        </w:rPr>
        <w:t>6</w:t>
      </w:r>
    </w:p>
    <w:p w14:paraId="17948D64" w14:textId="77777777" w:rsidR="0069253E" w:rsidRDefault="0069253E" w:rsidP="009E3EE4">
      <w:pPr>
        <w:suppressAutoHyphens w:val="0"/>
        <w:spacing w:after="160" w:line="252" w:lineRule="auto"/>
        <w:jc w:val="both"/>
        <w:rPr>
          <w:rFonts w:ascii="Times New Roman" w:hAnsi="Times New Roman"/>
          <w:iCs/>
        </w:rPr>
      </w:pPr>
    </w:p>
    <w:p w14:paraId="58D88739" w14:textId="77777777" w:rsidR="0094607F" w:rsidRDefault="0094607F" w:rsidP="009E3EE4">
      <w:pPr>
        <w:suppressAutoHyphens w:val="0"/>
        <w:spacing w:after="160" w:line="252" w:lineRule="auto"/>
        <w:jc w:val="both"/>
        <w:rPr>
          <w:rFonts w:ascii="Times New Roman" w:hAnsi="Times New Roman"/>
          <w:iCs/>
        </w:rPr>
      </w:pPr>
    </w:p>
    <w:p w14:paraId="37610C42" w14:textId="6D52C099" w:rsidR="00F83982" w:rsidRPr="0031495E" w:rsidRDefault="00F83982" w:rsidP="009E3EE4">
      <w:pPr>
        <w:suppressAutoHyphens w:val="0"/>
        <w:ind w:left="4956" w:firstLine="708"/>
        <w:jc w:val="both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>Predsjednik Općinskog</w:t>
      </w:r>
    </w:p>
    <w:p w14:paraId="212009DC" w14:textId="77777777" w:rsidR="00F83982" w:rsidRPr="0031495E" w:rsidRDefault="00F83982" w:rsidP="009E3EE4">
      <w:pPr>
        <w:suppressAutoHyphens w:val="0"/>
        <w:jc w:val="both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 xml:space="preserve">          </w:t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Vijeća</w:t>
      </w:r>
    </w:p>
    <w:p w14:paraId="6526F424" w14:textId="77777777" w:rsidR="00F83982" w:rsidRDefault="00F83982" w:rsidP="009E3EE4">
      <w:pPr>
        <w:suppressAutoHyphens w:val="0"/>
        <w:jc w:val="both"/>
        <w:rPr>
          <w:rFonts w:ascii="Times New Roman" w:eastAsiaTheme="minorHAnsi" w:hAnsi="Times New Roman"/>
          <w:lang w:eastAsia="en-US"/>
        </w:rPr>
      </w:pPr>
    </w:p>
    <w:p w14:paraId="33CDF020" w14:textId="77777777" w:rsidR="003E70DC" w:rsidRPr="0031495E" w:rsidRDefault="003E70DC" w:rsidP="009E3EE4">
      <w:pPr>
        <w:suppressAutoHyphens w:val="0"/>
        <w:jc w:val="both"/>
        <w:rPr>
          <w:rFonts w:ascii="Times New Roman" w:eastAsiaTheme="minorHAnsi" w:hAnsi="Times New Roman"/>
          <w:lang w:eastAsia="en-US"/>
        </w:rPr>
      </w:pPr>
    </w:p>
    <w:p w14:paraId="2A2D83FC" w14:textId="2D554197" w:rsidR="00BB3806" w:rsidRDefault="00F83982" w:rsidP="009E3EE4">
      <w:pPr>
        <w:jc w:val="both"/>
        <w:rPr>
          <w:rFonts w:ascii="Times New Roman" w:eastAsiaTheme="minorHAnsi" w:hAnsi="Times New Roman"/>
          <w:lang w:eastAsia="en-US"/>
        </w:rPr>
      </w:pP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</w:r>
      <w:r w:rsidRPr="0031495E">
        <w:rPr>
          <w:rFonts w:ascii="Times New Roman" w:eastAsiaTheme="minorHAnsi" w:hAnsi="Times New Roman"/>
          <w:lang w:eastAsia="en-US"/>
        </w:rPr>
        <w:tab/>
        <w:t>Krunoslav Dragičević</w:t>
      </w:r>
    </w:p>
    <w:p w14:paraId="4CB947BB" w14:textId="64F1C55E" w:rsidR="00F83982" w:rsidRDefault="00F83982" w:rsidP="009E3EE4">
      <w:p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PRILOZI:</w:t>
      </w:r>
    </w:p>
    <w:p w14:paraId="7B01AC6B" w14:textId="77777777" w:rsidR="00F83982" w:rsidRDefault="00F83982" w:rsidP="009E3EE4">
      <w:pPr>
        <w:jc w:val="both"/>
        <w:rPr>
          <w:rFonts w:ascii="Times New Roman" w:eastAsiaTheme="minorHAnsi" w:hAnsi="Times New Roman"/>
          <w:lang w:eastAsia="en-US"/>
        </w:rPr>
      </w:pPr>
    </w:p>
    <w:p w14:paraId="0A407CC3" w14:textId="54E15552" w:rsidR="00F83982" w:rsidRDefault="00F83982" w:rsidP="009E3EE4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 w:rsidRPr="00F07E27">
        <w:rPr>
          <w:rFonts w:ascii="Times New Roman" w:eastAsiaTheme="minorHAnsi" w:hAnsi="Times New Roman"/>
          <w:lang w:eastAsia="en-US"/>
        </w:rPr>
        <w:t xml:space="preserve">Zapisnik sa </w:t>
      </w:r>
      <w:r w:rsidR="009D764A">
        <w:rPr>
          <w:rFonts w:ascii="Times New Roman" w:eastAsiaTheme="minorHAnsi" w:hAnsi="Times New Roman"/>
          <w:lang w:eastAsia="en-US"/>
        </w:rPr>
        <w:t>1</w:t>
      </w:r>
      <w:r w:rsidR="00EF6025">
        <w:rPr>
          <w:rFonts w:ascii="Times New Roman" w:eastAsiaTheme="minorHAnsi" w:hAnsi="Times New Roman"/>
          <w:lang w:eastAsia="en-US"/>
        </w:rPr>
        <w:t>6</w:t>
      </w:r>
      <w:r w:rsidR="00187EBA" w:rsidRPr="00F07E27">
        <w:rPr>
          <w:rFonts w:ascii="Times New Roman" w:eastAsiaTheme="minorHAnsi" w:hAnsi="Times New Roman"/>
          <w:lang w:eastAsia="en-US"/>
        </w:rPr>
        <w:t>.</w:t>
      </w:r>
      <w:r w:rsidRPr="00F07E27">
        <w:rPr>
          <w:rFonts w:ascii="Times New Roman" w:eastAsiaTheme="minorHAnsi" w:hAnsi="Times New Roman"/>
          <w:lang w:eastAsia="en-US"/>
        </w:rPr>
        <w:t xml:space="preserve"> sjednice</w:t>
      </w:r>
      <w:r w:rsidR="00187EBA" w:rsidRPr="00F07E27">
        <w:rPr>
          <w:rFonts w:ascii="Times New Roman" w:eastAsiaTheme="minorHAnsi" w:hAnsi="Times New Roman"/>
          <w:lang w:eastAsia="en-US"/>
        </w:rPr>
        <w:t xml:space="preserve"> </w:t>
      </w:r>
      <w:r w:rsidRPr="00F07E27">
        <w:rPr>
          <w:rFonts w:ascii="Times New Roman" w:eastAsiaTheme="minorHAnsi" w:hAnsi="Times New Roman"/>
          <w:lang w:eastAsia="en-US"/>
        </w:rPr>
        <w:t xml:space="preserve">Vijeća, </w:t>
      </w:r>
    </w:p>
    <w:p w14:paraId="213E9459" w14:textId="61BC814E" w:rsidR="00EF6025" w:rsidRDefault="00EF6025" w:rsidP="00EF6025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Polugodišnj</w:t>
      </w:r>
      <w:r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 izvještaj o izvršenju proračuna Općine Ernestinovo za razdoblje od 01.01.2026. do 30.06.2026.</w:t>
      </w:r>
    </w:p>
    <w:p w14:paraId="40E5A1EE" w14:textId="54065801" w:rsidR="00EF6025" w:rsidRDefault="00EF6025" w:rsidP="00EF6025">
      <w:pPr>
        <w:pStyle w:val="Bezproreda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eastAsiaTheme="minorHAnsi" w:hAnsi="Times New Roman"/>
          <w:lang w:eastAsia="en-US"/>
        </w:rPr>
        <w:lastRenderedPageBreak/>
        <w:t>Izmjen</w:t>
      </w:r>
      <w:r>
        <w:rPr>
          <w:rFonts w:ascii="Times New Roman" w:eastAsiaTheme="minorHAnsi" w:hAnsi="Times New Roman"/>
          <w:lang w:eastAsia="en-US"/>
        </w:rPr>
        <w:t>e</w:t>
      </w:r>
      <w:r>
        <w:rPr>
          <w:rFonts w:ascii="Times New Roman" w:eastAsiaTheme="minorHAnsi" w:hAnsi="Times New Roman"/>
          <w:lang w:eastAsia="en-US"/>
        </w:rPr>
        <w:t xml:space="preserve"> i dopun</w:t>
      </w:r>
      <w:r>
        <w:rPr>
          <w:rFonts w:ascii="Times New Roman" w:eastAsiaTheme="minorHAnsi" w:hAnsi="Times New Roman"/>
          <w:lang w:eastAsia="en-US"/>
        </w:rPr>
        <w:t>e</w:t>
      </w:r>
      <w:r>
        <w:rPr>
          <w:rFonts w:ascii="Times New Roman" w:eastAsiaTheme="minorHAnsi" w:hAnsi="Times New Roman"/>
          <w:lang w:eastAsia="en-US"/>
        </w:rPr>
        <w:t xml:space="preserve"> Pravilnika o provedbi postupaka jednostavne nabave</w:t>
      </w:r>
    </w:p>
    <w:p w14:paraId="41D0F774" w14:textId="77777777" w:rsidR="00EF6025" w:rsidRPr="0094607F" w:rsidRDefault="00EF6025" w:rsidP="00EF6025">
      <w:pPr>
        <w:pStyle w:val="Bezproreda"/>
        <w:numPr>
          <w:ilvl w:val="0"/>
          <w:numId w:val="2"/>
        </w:numPr>
        <w:jc w:val="both"/>
        <w:rPr>
          <w:rFonts w:ascii="Times New Roman" w:eastAsiaTheme="minorHAnsi" w:hAnsi="Times New Roman"/>
          <w:lang w:eastAsia="en-US"/>
        </w:rPr>
      </w:pPr>
      <w:r>
        <w:rPr>
          <w:rFonts w:ascii="Times New Roman" w:hAnsi="Times New Roman"/>
        </w:rPr>
        <w:t>Izvješće o radu općinske načelnice za razdoblje od 1. siječnja 2026. do 30. lipnja 2026.</w:t>
      </w:r>
    </w:p>
    <w:p w14:paraId="53B02556" w14:textId="63931EA0" w:rsidR="00044CBA" w:rsidRPr="009D764A" w:rsidRDefault="00044CBA" w:rsidP="00EF6025">
      <w:pPr>
        <w:pStyle w:val="Bezproreda"/>
        <w:ind w:left="720"/>
        <w:jc w:val="both"/>
        <w:rPr>
          <w:rFonts w:ascii="Times New Roman" w:eastAsiaTheme="minorHAnsi" w:hAnsi="Times New Roman"/>
          <w:lang w:eastAsia="en-US"/>
        </w:rPr>
      </w:pPr>
    </w:p>
    <w:sectPr w:rsidR="00044CBA" w:rsidRPr="009D76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3B40"/>
    <w:multiLevelType w:val="hybridMultilevel"/>
    <w:tmpl w:val="13A2984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4526F0"/>
    <w:multiLevelType w:val="hybridMultilevel"/>
    <w:tmpl w:val="BD10A8C6"/>
    <w:lvl w:ilvl="0" w:tplc="E5BAA2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906FC1"/>
    <w:multiLevelType w:val="hybridMultilevel"/>
    <w:tmpl w:val="14CAD838"/>
    <w:lvl w:ilvl="0" w:tplc="4A120F7A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863DD"/>
    <w:multiLevelType w:val="hybridMultilevel"/>
    <w:tmpl w:val="9626C8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2959652">
    <w:abstractNumId w:val="3"/>
  </w:num>
  <w:num w:numId="2" w16cid:durableId="268586639">
    <w:abstractNumId w:val="0"/>
  </w:num>
  <w:num w:numId="3" w16cid:durableId="18259724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9460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F7"/>
    <w:rsid w:val="00000BEC"/>
    <w:rsid w:val="000039C7"/>
    <w:rsid w:val="00004F81"/>
    <w:rsid w:val="000069ED"/>
    <w:rsid w:val="00013FCA"/>
    <w:rsid w:val="00020A5B"/>
    <w:rsid w:val="00037ECC"/>
    <w:rsid w:val="00044CBA"/>
    <w:rsid w:val="000460FB"/>
    <w:rsid w:val="000526F8"/>
    <w:rsid w:val="000637B8"/>
    <w:rsid w:val="000763A8"/>
    <w:rsid w:val="00084CBC"/>
    <w:rsid w:val="00087ADD"/>
    <w:rsid w:val="000C015F"/>
    <w:rsid w:val="000C1F29"/>
    <w:rsid w:val="000C2DD4"/>
    <w:rsid w:val="000C7B2D"/>
    <w:rsid w:val="000F4325"/>
    <w:rsid w:val="00107D90"/>
    <w:rsid w:val="00113DF0"/>
    <w:rsid w:val="00117AF3"/>
    <w:rsid w:val="0012223E"/>
    <w:rsid w:val="0013461E"/>
    <w:rsid w:val="00150CA2"/>
    <w:rsid w:val="00183915"/>
    <w:rsid w:val="00187EBA"/>
    <w:rsid w:val="001949E8"/>
    <w:rsid w:val="001A7714"/>
    <w:rsid w:val="001B00D8"/>
    <w:rsid w:val="001B43FA"/>
    <w:rsid w:val="001B490D"/>
    <w:rsid w:val="001D3468"/>
    <w:rsid w:val="001D48F8"/>
    <w:rsid w:val="001E3208"/>
    <w:rsid w:val="001E3E78"/>
    <w:rsid w:val="001F7A37"/>
    <w:rsid w:val="002000B8"/>
    <w:rsid w:val="00206D51"/>
    <w:rsid w:val="00210996"/>
    <w:rsid w:val="002168A0"/>
    <w:rsid w:val="00220672"/>
    <w:rsid w:val="00237964"/>
    <w:rsid w:val="00242C9E"/>
    <w:rsid w:val="00252E7B"/>
    <w:rsid w:val="0027782A"/>
    <w:rsid w:val="00285FF5"/>
    <w:rsid w:val="002A31A3"/>
    <w:rsid w:val="002B0517"/>
    <w:rsid w:val="002B244D"/>
    <w:rsid w:val="002B5F50"/>
    <w:rsid w:val="002C61E9"/>
    <w:rsid w:val="002E5E76"/>
    <w:rsid w:val="002F7330"/>
    <w:rsid w:val="00300DD8"/>
    <w:rsid w:val="003049B6"/>
    <w:rsid w:val="00311A62"/>
    <w:rsid w:val="00322E44"/>
    <w:rsid w:val="00334C70"/>
    <w:rsid w:val="00341BD9"/>
    <w:rsid w:val="003536E8"/>
    <w:rsid w:val="0036109D"/>
    <w:rsid w:val="00367BF0"/>
    <w:rsid w:val="003854DD"/>
    <w:rsid w:val="00391B4C"/>
    <w:rsid w:val="00396C3C"/>
    <w:rsid w:val="003A078D"/>
    <w:rsid w:val="003A73A5"/>
    <w:rsid w:val="003B012D"/>
    <w:rsid w:val="003B0732"/>
    <w:rsid w:val="003B3418"/>
    <w:rsid w:val="003C47C2"/>
    <w:rsid w:val="003C4E2E"/>
    <w:rsid w:val="003C6E30"/>
    <w:rsid w:val="003D2C49"/>
    <w:rsid w:val="003D5D56"/>
    <w:rsid w:val="003D7943"/>
    <w:rsid w:val="003E70DC"/>
    <w:rsid w:val="00400F10"/>
    <w:rsid w:val="0041094F"/>
    <w:rsid w:val="00425358"/>
    <w:rsid w:val="00437AC4"/>
    <w:rsid w:val="004410CF"/>
    <w:rsid w:val="00443E13"/>
    <w:rsid w:val="00445FF8"/>
    <w:rsid w:val="00475338"/>
    <w:rsid w:val="004764C3"/>
    <w:rsid w:val="004A1B64"/>
    <w:rsid w:val="004A2BAD"/>
    <w:rsid w:val="004A3D08"/>
    <w:rsid w:val="004B617A"/>
    <w:rsid w:val="004C14AD"/>
    <w:rsid w:val="004C28B6"/>
    <w:rsid w:val="004C743D"/>
    <w:rsid w:val="004D06D4"/>
    <w:rsid w:val="004E35D1"/>
    <w:rsid w:val="004F4B97"/>
    <w:rsid w:val="00500676"/>
    <w:rsid w:val="0050608F"/>
    <w:rsid w:val="00510E0D"/>
    <w:rsid w:val="00513594"/>
    <w:rsid w:val="00522B2F"/>
    <w:rsid w:val="00523B93"/>
    <w:rsid w:val="005268CA"/>
    <w:rsid w:val="00530345"/>
    <w:rsid w:val="00554CA4"/>
    <w:rsid w:val="00557994"/>
    <w:rsid w:val="005723F3"/>
    <w:rsid w:val="00573AE8"/>
    <w:rsid w:val="00582468"/>
    <w:rsid w:val="00586C21"/>
    <w:rsid w:val="005912D5"/>
    <w:rsid w:val="005972D4"/>
    <w:rsid w:val="005A7E66"/>
    <w:rsid w:val="005B4EFA"/>
    <w:rsid w:val="005D232B"/>
    <w:rsid w:val="005D4513"/>
    <w:rsid w:val="005D76D6"/>
    <w:rsid w:val="005E4D11"/>
    <w:rsid w:val="005F33C8"/>
    <w:rsid w:val="00603616"/>
    <w:rsid w:val="006066DB"/>
    <w:rsid w:val="0060785D"/>
    <w:rsid w:val="00630020"/>
    <w:rsid w:val="00641252"/>
    <w:rsid w:val="00665048"/>
    <w:rsid w:val="00667CBA"/>
    <w:rsid w:val="00675263"/>
    <w:rsid w:val="00687AFA"/>
    <w:rsid w:val="0069253E"/>
    <w:rsid w:val="00693C28"/>
    <w:rsid w:val="00697EB2"/>
    <w:rsid w:val="006A13AA"/>
    <w:rsid w:val="006A3D85"/>
    <w:rsid w:val="006B09B6"/>
    <w:rsid w:val="006B6EB3"/>
    <w:rsid w:val="006C6E4E"/>
    <w:rsid w:val="006E1BDC"/>
    <w:rsid w:val="006F1043"/>
    <w:rsid w:val="0071707E"/>
    <w:rsid w:val="00722A23"/>
    <w:rsid w:val="00731FEE"/>
    <w:rsid w:val="00735189"/>
    <w:rsid w:val="00737C27"/>
    <w:rsid w:val="00753CBB"/>
    <w:rsid w:val="007540E6"/>
    <w:rsid w:val="0076112D"/>
    <w:rsid w:val="00772916"/>
    <w:rsid w:val="00772DCF"/>
    <w:rsid w:val="00776B91"/>
    <w:rsid w:val="00777C37"/>
    <w:rsid w:val="00795E79"/>
    <w:rsid w:val="00797813"/>
    <w:rsid w:val="007A19BA"/>
    <w:rsid w:val="007A6630"/>
    <w:rsid w:val="007A7804"/>
    <w:rsid w:val="007A7C3C"/>
    <w:rsid w:val="007B18BC"/>
    <w:rsid w:val="007C04EB"/>
    <w:rsid w:val="007C6809"/>
    <w:rsid w:val="007D0FD7"/>
    <w:rsid w:val="007D1CFF"/>
    <w:rsid w:val="007F3BBD"/>
    <w:rsid w:val="007F555C"/>
    <w:rsid w:val="00816321"/>
    <w:rsid w:val="00822B65"/>
    <w:rsid w:val="0082321E"/>
    <w:rsid w:val="00836311"/>
    <w:rsid w:val="00845DCA"/>
    <w:rsid w:val="00850BFD"/>
    <w:rsid w:val="00862E6C"/>
    <w:rsid w:val="00866A15"/>
    <w:rsid w:val="00867061"/>
    <w:rsid w:val="00877E55"/>
    <w:rsid w:val="00887087"/>
    <w:rsid w:val="008B0892"/>
    <w:rsid w:val="008B2CAC"/>
    <w:rsid w:val="008D0164"/>
    <w:rsid w:val="008D2433"/>
    <w:rsid w:val="008D6F37"/>
    <w:rsid w:val="008E0F91"/>
    <w:rsid w:val="008F6B77"/>
    <w:rsid w:val="0093201D"/>
    <w:rsid w:val="00932328"/>
    <w:rsid w:val="009419B0"/>
    <w:rsid w:val="00942A50"/>
    <w:rsid w:val="00943B95"/>
    <w:rsid w:val="0094607F"/>
    <w:rsid w:val="00974A3A"/>
    <w:rsid w:val="00981FE9"/>
    <w:rsid w:val="009A2DF3"/>
    <w:rsid w:val="009B05FA"/>
    <w:rsid w:val="009B3AE2"/>
    <w:rsid w:val="009C0695"/>
    <w:rsid w:val="009C2FB2"/>
    <w:rsid w:val="009D764A"/>
    <w:rsid w:val="009E3EE4"/>
    <w:rsid w:val="009F23A9"/>
    <w:rsid w:val="009F2D85"/>
    <w:rsid w:val="009F5C9B"/>
    <w:rsid w:val="009F6B1D"/>
    <w:rsid w:val="00A033A3"/>
    <w:rsid w:val="00A32A84"/>
    <w:rsid w:val="00A76A54"/>
    <w:rsid w:val="00A938E2"/>
    <w:rsid w:val="00AB0965"/>
    <w:rsid w:val="00AB7A2F"/>
    <w:rsid w:val="00AC46E1"/>
    <w:rsid w:val="00AD1F6A"/>
    <w:rsid w:val="00AD7E6C"/>
    <w:rsid w:val="00AE210B"/>
    <w:rsid w:val="00AF007E"/>
    <w:rsid w:val="00AF7071"/>
    <w:rsid w:val="00B02C19"/>
    <w:rsid w:val="00B06F6C"/>
    <w:rsid w:val="00B144ED"/>
    <w:rsid w:val="00B16CA3"/>
    <w:rsid w:val="00B45E9B"/>
    <w:rsid w:val="00B4603C"/>
    <w:rsid w:val="00B50B72"/>
    <w:rsid w:val="00B554CB"/>
    <w:rsid w:val="00B67400"/>
    <w:rsid w:val="00B7612E"/>
    <w:rsid w:val="00B82F37"/>
    <w:rsid w:val="00B8373E"/>
    <w:rsid w:val="00B96AD5"/>
    <w:rsid w:val="00B97317"/>
    <w:rsid w:val="00BA1BB9"/>
    <w:rsid w:val="00BA6283"/>
    <w:rsid w:val="00BB003E"/>
    <w:rsid w:val="00BB095C"/>
    <w:rsid w:val="00BB1457"/>
    <w:rsid w:val="00BB3806"/>
    <w:rsid w:val="00BC2AB0"/>
    <w:rsid w:val="00BF4D25"/>
    <w:rsid w:val="00C001D1"/>
    <w:rsid w:val="00C1085E"/>
    <w:rsid w:val="00C1288C"/>
    <w:rsid w:val="00C25CF8"/>
    <w:rsid w:val="00C26F17"/>
    <w:rsid w:val="00C330D0"/>
    <w:rsid w:val="00C355A7"/>
    <w:rsid w:val="00C3769E"/>
    <w:rsid w:val="00C62330"/>
    <w:rsid w:val="00C66CF9"/>
    <w:rsid w:val="00C96B03"/>
    <w:rsid w:val="00CA21DD"/>
    <w:rsid w:val="00CA2B5D"/>
    <w:rsid w:val="00CA582C"/>
    <w:rsid w:val="00CB73A5"/>
    <w:rsid w:val="00CD2079"/>
    <w:rsid w:val="00CD71F6"/>
    <w:rsid w:val="00D16568"/>
    <w:rsid w:val="00D2165B"/>
    <w:rsid w:val="00D244AF"/>
    <w:rsid w:val="00D35A5B"/>
    <w:rsid w:val="00D44B7B"/>
    <w:rsid w:val="00D46031"/>
    <w:rsid w:val="00D476DC"/>
    <w:rsid w:val="00D47C53"/>
    <w:rsid w:val="00D503FA"/>
    <w:rsid w:val="00D604DE"/>
    <w:rsid w:val="00D64602"/>
    <w:rsid w:val="00D80928"/>
    <w:rsid w:val="00DB29E1"/>
    <w:rsid w:val="00DD0534"/>
    <w:rsid w:val="00DD0E0C"/>
    <w:rsid w:val="00DD5A69"/>
    <w:rsid w:val="00DE316D"/>
    <w:rsid w:val="00E051D1"/>
    <w:rsid w:val="00E176A1"/>
    <w:rsid w:val="00E24B24"/>
    <w:rsid w:val="00E36B0C"/>
    <w:rsid w:val="00E403F7"/>
    <w:rsid w:val="00E45548"/>
    <w:rsid w:val="00E46132"/>
    <w:rsid w:val="00E46A34"/>
    <w:rsid w:val="00E47EC2"/>
    <w:rsid w:val="00E50DEA"/>
    <w:rsid w:val="00E62E26"/>
    <w:rsid w:val="00E70DF7"/>
    <w:rsid w:val="00EC7705"/>
    <w:rsid w:val="00EF0975"/>
    <w:rsid w:val="00EF518C"/>
    <w:rsid w:val="00EF6025"/>
    <w:rsid w:val="00F06C4B"/>
    <w:rsid w:val="00F07E27"/>
    <w:rsid w:val="00F13456"/>
    <w:rsid w:val="00F159F9"/>
    <w:rsid w:val="00F15DDC"/>
    <w:rsid w:val="00F23980"/>
    <w:rsid w:val="00F33804"/>
    <w:rsid w:val="00F368A7"/>
    <w:rsid w:val="00F43C8B"/>
    <w:rsid w:val="00F5665B"/>
    <w:rsid w:val="00F568E6"/>
    <w:rsid w:val="00F60776"/>
    <w:rsid w:val="00F64D1A"/>
    <w:rsid w:val="00F6680B"/>
    <w:rsid w:val="00F7263F"/>
    <w:rsid w:val="00F81B1D"/>
    <w:rsid w:val="00F83982"/>
    <w:rsid w:val="00F96E72"/>
    <w:rsid w:val="00F9735C"/>
    <w:rsid w:val="00FB1690"/>
    <w:rsid w:val="00FC322E"/>
    <w:rsid w:val="00FC65E9"/>
    <w:rsid w:val="00FE2BB0"/>
    <w:rsid w:val="00FE36A9"/>
    <w:rsid w:val="00FF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18746"/>
  <w15:chartTrackingRefBased/>
  <w15:docId w15:val="{EFB17F5E-F059-409E-B39D-2D3B25802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403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403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403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403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403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403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403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403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403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403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403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403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403F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403F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403F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403F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403F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403F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403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403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403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403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403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403F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403F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403F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403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403F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403F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F83982"/>
    <w:pPr>
      <w:suppressAutoHyphens/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 Općina Ernestinovo</dc:creator>
  <cp:keywords/>
  <dc:description/>
  <cp:lastModifiedBy>tajnica Općina Ernestinovo</cp:lastModifiedBy>
  <cp:revision>15</cp:revision>
  <cp:lastPrinted>2026-09-16T07:13:00Z</cp:lastPrinted>
  <dcterms:created xsi:type="dcterms:W3CDTF">2026-06-12T05:35:00Z</dcterms:created>
  <dcterms:modified xsi:type="dcterms:W3CDTF">2026-09-16T08:42:00Z</dcterms:modified>
</cp:coreProperties>
</file>