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7433" w14:textId="77777777" w:rsidR="00806100" w:rsidRDefault="00806100" w:rsidP="0096148B">
      <w:pPr>
        <w:rPr>
          <w:rFonts w:ascii="Times New Roman" w:hAnsi="Times New Roman"/>
          <w:sz w:val="22"/>
          <w:szCs w:val="22"/>
          <w:lang w:eastAsia="hr-HR"/>
        </w:rPr>
      </w:pPr>
    </w:p>
    <w:p w14:paraId="1FE448C1" w14:textId="77777777" w:rsidR="00806100" w:rsidRDefault="00806100" w:rsidP="0096148B">
      <w:pPr>
        <w:rPr>
          <w:rFonts w:ascii="Times New Roman" w:hAnsi="Times New Roman"/>
          <w:sz w:val="22"/>
          <w:szCs w:val="22"/>
          <w:lang w:eastAsia="hr-HR"/>
        </w:rPr>
      </w:pPr>
    </w:p>
    <w:p w14:paraId="24192F27" w14:textId="0A7AB0FB" w:rsidR="0096148B" w:rsidRPr="0094154A" w:rsidRDefault="00A51E32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E60F07">
        <w:rPr>
          <w:rFonts w:ascii="Times New Roman" w:hAnsi="Times New Roman"/>
          <w:sz w:val="22"/>
          <w:szCs w:val="22"/>
          <w:lang w:eastAsia="hr-HR"/>
        </w:rPr>
        <w:t>Na temelju članka 35.b Zakona o lokalnoj i područnoj (regionalnoj) samoupravi (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„</w:t>
      </w:r>
      <w:r w:rsidRPr="00E60F07">
        <w:rPr>
          <w:rFonts w:ascii="Times New Roman" w:hAnsi="Times New Roman"/>
          <w:sz w:val="22"/>
          <w:szCs w:val="22"/>
          <w:lang w:eastAsia="hr-HR"/>
        </w:rPr>
        <w:t>Narodne novine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“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 br. 33/01, 60/01, 129/05, 109/07, 125/08, 36/09, 150/11, 144/12, 19/13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,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 137/15, 123/17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, 98/19 i 144/20</w:t>
      </w:r>
      <w:r w:rsidRPr="00E60F07">
        <w:rPr>
          <w:rFonts w:ascii="Times New Roman" w:hAnsi="Times New Roman"/>
          <w:sz w:val="22"/>
          <w:szCs w:val="22"/>
          <w:lang w:eastAsia="hr-HR"/>
        </w:rPr>
        <w:t>) i članka 4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4</w:t>
      </w:r>
      <w:r w:rsidRPr="00E60F07">
        <w:rPr>
          <w:rFonts w:ascii="Times New Roman" w:hAnsi="Times New Roman"/>
          <w:sz w:val="22"/>
          <w:szCs w:val="22"/>
          <w:lang w:eastAsia="hr-HR"/>
        </w:rPr>
        <w:t>. Statuta Općine Ernestinovo (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„</w:t>
      </w:r>
      <w:r w:rsidR="009D2C3A" w:rsidRPr="00E60F07">
        <w:rPr>
          <w:rFonts w:ascii="Times New Roman" w:hAnsi="Times New Roman"/>
          <w:sz w:val="22"/>
          <w:szCs w:val="22"/>
          <w:lang w:eastAsia="hr-HR"/>
        </w:rPr>
        <w:t>Službeni glasnik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“, br. 2/21 i 3/21),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6109A" w:rsidRPr="00E60F07">
        <w:rPr>
          <w:rFonts w:ascii="Times New Roman" w:hAnsi="Times New Roman"/>
          <w:sz w:val="22"/>
          <w:szCs w:val="22"/>
          <w:lang w:eastAsia="hr-HR"/>
        </w:rPr>
        <w:t>O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pćinska načelnica Općine Ernestinovo na </w:t>
      </w:r>
      <w:r w:rsidR="00806100">
        <w:rPr>
          <w:rFonts w:ascii="Times New Roman" w:hAnsi="Times New Roman"/>
          <w:sz w:val="22"/>
          <w:szCs w:val="22"/>
          <w:lang w:eastAsia="hr-HR"/>
        </w:rPr>
        <w:t>32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. sjednici održanoj </w:t>
      </w:r>
      <w:r w:rsidR="00806100">
        <w:rPr>
          <w:rFonts w:ascii="Times New Roman" w:hAnsi="Times New Roman"/>
          <w:sz w:val="22"/>
          <w:szCs w:val="22"/>
          <w:lang w:eastAsia="hr-HR"/>
        </w:rPr>
        <w:t>29.</w:t>
      </w:r>
      <w:r w:rsidR="00F707D0" w:rsidRPr="00E60F07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0147F0" w:rsidRPr="00E60F07">
        <w:rPr>
          <w:rFonts w:ascii="Times New Roman" w:hAnsi="Times New Roman"/>
          <w:sz w:val="22"/>
          <w:szCs w:val="22"/>
          <w:lang w:eastAsia="hr-HR"/>
        </w:rPr>
        <w:t>siječnja</w:t>
      </w:r>
      <w:r w:rsidR="00F707D0" w:rsidRPr="00E60F07">
        <w:rPr>
          <w:rFonts w:ascii="Times New Roman" w:hAnsi="Times New Roman"/>
          <w:sz w:val="22"/>
          <w:szCs w:val="22"/>
          <w:lang w:eastAsia="hr-HR"/>
        </w:rPr>
        <w:t xml:space="preserve"> 202</w:t>
      </w:r>
      <w:r w:rsidR="00E60F07">
        <w:rPr>
          <w:rFonts w:ascii="Times New Roman" w:hAnsi="Times New Roman"/>
          <w:sz w:val="22"/>
          <w:szCs w:val="22"/>
          <w:lang w:eastAsia="hr-HR"/>
        </w:rPr>
        <w:t>4</w:t>
      </w:r>
      <w:r w:rsidR="00F707D0" w:rsidRPr="00E60F07">
        <w:rPr>
          <w:rFonts w:ascii="Times New Roman" w:hAnsi="Times New Roman"/>
          <w:sz w:val="22"/>
          <w:szCs w:val="22"/>
          <w:lang w:eastAsia="hr-HR"/>
        </w:rPr>
        <w:t>.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 podnosi</w:t>
      </w:r>
    </w:p>
    <w:p w14:paraId="39AAFDA7" w14:textId="77777777" w:rsidR="0096148B" w:rsidRDefault="0096148B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62B702DF" w14:textId="77777777" w:rsidR="00806100" w:rsidRDefault="00806100" w:rsidP="0096148B">
      <w:pPr>
        <w:rPr>
          <w:rFonts w:ascii="Times New Roman" w:hAnsi="Times New Roman"/>
          <w:sz w:val="22"/>
          <w:szCs w:val="22"/>
          <w:lang w:eastAsia="hr-HR"/>
        </w:rPr>
      </w:pPr>
    </w:p>
    <w:p w14:paraId="799450F2" w14:textId="77777777" w:rsidR="00806100" w:rsidRPr="0094154A" w:rsidRDefault="00806100" w:rsidP="0096148B">
      <w:pPr>
        <w:rPr>
          <w:rFonts w:ascii="Times New Roman" w:hAnsi="Times New Roman"/>
          <w:sz w:val="22"/>
          <w:szCs w:val="22"/>
          <w:lang w:eastAsia="hr-HR"/>
        </w:rPr>
      </w:pPr>
    </w:p>
    <w:p w14:paraId="0D6C34B9" w14:textId="425DC5A0" w:rsidR="00865899" w:rsidRPr="0094154A" w:rsidRDefault="0096148B" w:rsidP="0096148B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                                                                                 </w:t>
      </w:r>
      <w:r w:rsidR="00A51E32" w:rsidRPr="0094154A">
        <w:rPr>
          <w:rFonts w:ascii="Times New Roman" w:hAnsi="Times New Roman"/>
          <w:b/>
          <w:bCs/>
          <w:sz w:val="22"/>
          <w:szCs w:val="22"/>
          <w:lang w:eastAsia="hr-HR"/>
        </w:rPr>
        <w:t>IZVJEŠĆE</w:t>
      </w:r>
    </w:p>
    <w:p w14:paraId="3391BFB7" w14:textId="77777777" w:rsidR="00A51E32" w:rsidRPr="0094154A" w:rsidRDefault="00A51E32" w:rsidP="001001C2">
      <w:pPr>
        <w:rPr>
          <w:rFonts w:ascii="Times New Roman" w:hAnsi="Times New Roman"/>
          <w:b/>
          <w:bCs/>
          <w:sz w:val="22"/>
          <w:szCs w:val="22"/>
          <w:lang w:eastAsia="hr-HR"/>
        </w:rPr>
      </w:pPr>
    </w:p>
    <w:p w14:paraId="26CE30CF" w14:textId="23E3136B" w:rsidR="00AC72C9" w:rsidRPr="0094154A" w:rsidRDefault="00A51E32" w:rsidP="00806100">
      <w:pPr>
        <w:jc w:val="center"/>
        <w:rPr>
          <w:rFonts w:ascii="Times New Roman" w:hAnsi="Times New Roman"/>
          <w:b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o radu općinske načelnice za razdoblje od 1. s</w:t>
      </w:r>
      <w:r w:rsidR="000147F0" w:rsidRPr="0094154A">
        <w:rPr>
          <w:rFonts w:ascii="Times New Roman" w:hAnsi="Times New Roman"/>
          <w:b/>
          <w:bCs/>
          <w:sz w:val="22"/>
          <w:szCs w:val="22"/>
          <w:lang w:eastAsia="hr-HR"/>
        </w:rPr>
        <w:t>rpnj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a 202</w:t>
      </w:r>
      <w:r w:rsidR="008F7ECC">
        <w:rPr>
          <w:rFonts w:ascii="Times New Roman" w:hAnsi="Times New Roman"/>
          <w:b/>
          <w:bCs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. do 3</w:t>
      </w:r>
      <w:r w:rsidR="000147F0" w:rsidRPr="0094154A">
        <w:rPr>
          <w:rFonts w:ascii="Times New Roman" w:hAnsi="Times New Roman"/>
          <w:b/>
          <w:bCs/>
          <w:sz w:val="22"/>
          <w:szCs w:val="22"/>
          <w:lang w:eastAsia="hr-HR"/>
        </w:rPr>
        <w:t xml:space="preserve">1. prosinca 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202</w:t>
      </w:r>
      <w:r w:rsidR="008F7ECC">
        <w:rPr>
          <w:rFonts w:ascii="Times New Roman" w:hAnsi="Times New Roman"/>
          <w:b/>
          <w:bCs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b/>
          <w:bCs/>
          <w:sz w:val="22"/>
          <w:szCs w:val="22"/>
          <w:lang w:eastAsia="hr-HR"/>
        </w:rPr>
        <w:t>.</w:t>
      </w:r>
    </w:p>
    <w:p w14:paraId="7B610759" w14:textId="77777777" w:rsidR="00AC72C9" w:rsidRDefault="00AC72C9" w:rsidP="001001C2">
      <w:pPr>
        <w:rPr>
          <w:rFonts w:ascii="Times New Roman" w:hAnsi="Times New Roman"/>
          <w:bCs/>
        </w:rPr>
      </w:pPr>
    </w:p>
    <w:p w14:paraId="7493C2C1" w14:textId="77777777" w:rsidR="00806100" w:rsidRPr="0094154A" w:rsidRDefault="00806100" w:rsidP="001001C2">
      <w:pPr>
        <w:rPr>
          <w:rFonts w:ascii="Times New Roman" w:hAnsi="Times New Roman"/>
          <w:bCs/>
        </w:rPr>
      </w:pPr>
    </w:p>
    <w:p w14:paraId="3A9A0B26" w14:textId="3C9AD44B" w:rsidR="00CA60F3" w:rsidRPr="0094154A" w:rsidRDefault="00CA60F3" w:rsidP="001001C2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UVOD</w:t>
      </w:r>
    </w:p>
    <w:p w14:paraId="58A596C9" w14:textId="77777777" w:rsidR="00CA60F3" w:rsidRPr="0094154A" w:rsidRDefault="00CA60F3" w:rsidP="00E60F07">
      <w:pPr>
        <w:pStyle w:val="Odlomakpopisa"/>
        <w:spacing w:after="160" w:line="259" w:lineRule="auto"/>
        <w:ind w:left="1080" w:right="424"/>
        <w:jc w:val="both"/>
        <w:rPr>
          <w:rFonts w:ascii="Times New Roman" w:hAnsi="Times New Roman"/>
          <w:b/>
          <w:sz w:val="22"/>
          <w:szCs w:val="22"/>
          <w:lang w:eastAsia="hr-HR"/>
        </w:rPr>
      </w:pPr>
    </w:p>
    <w:p w14:paraId="1DA94306" w14:textId="73C9415C" w:rsidR="00E24C8A" w:rsidRPr="0094154A" w:rsidRDefault="00E24C8A" w:rsidP="00E60F07">
      <w:pPr>
        <w:spacing w:after="160" w:line="259" w:lineRule="auto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94154A">
        <w:rPr>
          <w:rFonts w:ascii="Times New Roman" w:hAnsi="Times New Roman"/>
          <w:sz w:val="22"/>
          <w:szCs w:val="22"/>
          <w:lang w:eastAsia="hr-HR"/>
        </w:rPr>
        <w:t>, 137/15, 123/17, 98/19 i 144/20</w:t>
      </w:r>
      <w:r w:rsidRPr="0094154A">
        <w:rPr>
          <w:rFonts w:ascii="Times New Roman" w:hAnsi="Times New Roman"/>
          <w:sz w:val="22"/>
          <w:szCs w:val="22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priprema prijedloge općih akta, </w:t>
      </w:r>
    </w:p>
    <w:p w14:paraId="3309391B" w14:textId="77777777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upravlja i raspolaže nekretninama i pokretninama u vlasništvu jedinice lokalne,</w:t>
      </w:r>
    </w:p>
    <w:p w14:paraId="19CE1AA1" w14:textId="77777777" w:rsidR="00E24C8A" w:rsidRPr="0094154A" w:rsidRDefault="00E24C8A" w:rsidP="00E60F07">
      <w:pPr>
        <w:ind w:left="720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te obavlja i druge poslove utvrđene statutom</w:t>
      </w:r>
    </w:p>
    <w:p w14:paraId="61ACBD2A" w14:textId="19371EB4" w:rsidR="000B5DDE" w:rsidRPr="0094154A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94154A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94154A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94154A">
        <w:rPr>
          <w:rFonts w:ascii="Times New Roman" w:hAnsi="Times New Roman"/>
          <w:color w:val="000000"/>
          <w:sz w:val="22"/>
          <w:szCs w:val="22"/>
        </w:rPr>
        <w:t>obavlja i druge poslove utvrđene zakonom i statutom.</w:t>
      </w:r>
    </w:p>
    <w:p w14:paraId="0556AEED" w14:textId="77777777" w:rsidR="000B5DDE" w:rsidRPr="0094154A" w:rsidRDefault="000B5DDE" w:rsidP="001001C2">
      <w:pPr>
        <w:ind w:left="720"/>
        <w:rPr>
          <w:rFonts w:ascii="Times New Roman" w:hAnsi="Times New Roman"/>
          <w:sz w:val="22"/>
          <w:szCs w:val="22"/>
          <w:lang w:eastAsia="hr-HR"/>
        </w:rPr>
      </w:pPr>
    </w:p>
    <w:p w14:paraId="023EC634" w14:textId="79340B47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94154A" w:rsidRDefault="0057494C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3D4675E2" w14:textId="12FCB3A8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utvrdila prijedlog godišnjeg proračuna Općine, </w:t>
      </w:r>
    </w:p>
    <w:p w14:paraId="16C67732" w14:textId="37B50A7D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94154A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te obavljala i druge poslove u skladu sa zakonom, statutom Općine i aktima Vijeća.</w:t>
      </w:r>
    </w:p>
    <w:p w14:paraId="24B6FB7D" w14:textId="77777777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ADAB5B7" w14:textId="5839055D" w:rsidR="00E24C8A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</w:p>
    <w:p w14:paraId="51B3F4D2" w14:textId="01D3D7D9" w:rsidR="00BA5A74" w:rsidRPr="0094154A" w:rsidRDefault="00E24C8A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>I.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ab/>
        <w:t xml:space="preserve"> DJELO</w:t>
      </w:r>
      <w:r w:rsidR="00CA60F3" w:rsidRPr="0094154A">
        <w:rPr>
          <w:rFonts w:ascii="Times New Roman" w:hAnsi="Times New Roman"/>
          <w:b/>
          <w:sz w:val="22"/>
          <w:szCs w:val="22"/>
          <w:lang w:eastAsia="hr-HR"/>
        </w:rPr>
        <w:t>KRUG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OPĆINSK</w:t>
      </w:r>
      <w:r w:rsidR="007B5A22" w:rsidRPr="0094154A">
        <w:rPr>
          <w:rFonts w:ascii="Times New Roman" w:hAnsi="Times New Roman"/>
          <w:b/>
          <w:sz w:val="22"/>
          <w:szCs w:val="22"/>
          <w:lang w:eastAsia="hr-HR"/>
        </w:rPr>
        <w:t>E</w:t>
      </w:r>
      <w:r w:rsidR="00BA5A74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NAČELNI</w:t>
      </w:r>
      <w:r w:rsidR="007B5A22" w:rsidRPr="0094154A">
        <w:rPr>
          <w:rFonts w:ascii="Times New Roman" w:hAnsi="Times New Roman"/>
          <w:b/>
          <w:sz w:val="22"/>
          <w:szCs w:val="22"/>
          <w:lang w:eastAsia="hr-HR"/>
        </w:rPr>
        <w:t>CE</w:t>
      </w:r>
    </w:p>
    <w:p w14:paraId="7FC3F081" w14:textId="77777777" w:rsidR="00BA5A74" w:rsidRPr="0094154A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AEE8B5D" w14:textId="0EDF8106" w:rsidR="00BA5A74" w:rsidRDefault="00BA5A74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Djelovanje Općinsk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 xml:space="preserve">e </w:t>
      </w:r>
      <w:r w:rsidRPr="0094154A">
        <w:rPr>
          <w:rFonts w:ascii="Times New Roman" w:hAnsi="Times New Roman"/>
          <w:sz w:val="22"/>
          <w:szCs w:val="22"/>
          <w:lang w:eastAsia="hr-HR"/>
        </w:rPr>
        <w:t>načelni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ce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odvijalo se  kroz rad Jedinstvenog upravnog odjela</w:t>
      </w:r>
      <w:r w:rsidR="00A2521E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0D2BF387" w14:textId="77777777" w:rsidR="00806100" w:rsidRPr="0094154A" w:rsidRDefault="00806100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5F2532E8" w14:textId="77777777" w:rsidR="00BA5A74" w:rsidRPr="0094154A" w:rsidRDefault="00BA5A74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311ED7DB" w14:textId="324A74F8" w:rsidR="00BA5A74" w:rsidRPr="0094154A" w:rsidRDefault="00BA5A74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1.</w:t>
      </w: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  <w:r w:rsidR="00945325" w:rsidRPr="0094154A">
        <w:rPr>
          <w:rFonts w:ascii="Times New Roman" w:hAnsi="Times New Roman"/>
          <w:b/>
          <w:sz w:val="22"/>
          <w:szCs w:val="22"/>
          <w:lang w:eastAsia="hr-HR"/>
        </w:rPr>
        <w:t xml:space="preserve"> FINANCIJE</w:t>
      </w:r>
    </w:p>
    <w:p w14:paraId="47AE9EDF" w14:textId="77777777" w:rsidR="00003433" w:rsidRPr="0094154A" w:rsidRDefault="00003433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00A26D42" w14:textId="25385073" w:rsidR="00BA5A74" w:rsidRPr="0094154A" w:rsidRDefault="00003433" w:rsidP="00E60F0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>Općinsk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ca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je u izvještajnom razdoblju inicira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i nadzira</w:t>
      </w:r>
      <w:r w:rsidR="007B5A22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</w:t>
      </w:r>
      <w:r w:rsidR="00BA5A74" w:rsidRPr="0094154A">
        <w:rPr>
          <w:rFonts w:ascii="Times New Roman" w:hAnsi="Times New Roman"/>
          <w:sz w:val="22"/>
          <w:szCs w:val="22"/>
          <w:lang w:eastAsia="hr-HR"/>
        </w:rPr>
        <w:lastRenderedPageBreak/>
        <w:t xml:space="preserve">samoupravi, Zakonom o financiranju jedinica lokalne i područne (regionalne) samouprave, Zakonom o proračunu i Statutom Općine </w:t>
      </w:r>
      <w:r w:rsidR="00A2521E" w:rsidRPr="0094154A">
        <w:rPr>
          <w:rFonts w:ascii="Times New Roman" w:hAnsi="Times New Roman"/>
          <w:sz w:val="22"/>
          <w:szCs w:val="22"/>
          <w:lang w:eastAsia="hr-HR"/>
        </w:rPr>
        <w:t>Ernestinovo</w:t>
      </w:r>
      <w:r w:rsidR="003A6D86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66A38E89" w14:textId="77777777" w:rsidR="00F611B6" w:rsidRPr="0094154A" w:rsidRDefault="00F611B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0660C7C0" w14:textId="03169A65" w:rsidR="00003433" w:rsidRDefault="00F611B6" w:rsidP="00E60F0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Sve pristigle obveze Općina Ernestinovo podmiruje pravovremeno,</w:t>
      </w:r>
      <w:r w:rsidR="002A6A74" w:rsidRPr="0094154A">
        <w:rPr>
          <w:rFonts w:ascii="Times New Roman" w:hAnsi="Times New Roman"/>
          <w:sz w:val="22"/>
          <w:szCs w:val="22"/>
          <w:lang w:eastAsia="hr-HR"/>
        </w:rPr>
        <w:t xml:space="preserve"> nema nepodmirenih obveza,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73323" w:rsidRPr="0094154A">
        <w:rPr>
          <w:rFonts w:ascii="Times New Roman" w:hAnsi="Times New Roman"/>
          <w:sz w:val="22"/>
          <w:szCs w:val="22"/>
          <w:lang w:eastAsia="hr-HR"/>
        </w:rPr>
        <w:t>te posluje pozitivno uz stalni višak prihoda poslovanja.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45B78C3A" w14:textId="77777777" w:rsidR="00CF6AE6" w:rsidRDefault="00CF6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24ACD0C4" w14:textId="77777777" w:rsidR="00CF6AE6" w:rsidRPr="0094154A" w:rsidRDefault="00CF6AE6" w:rsidP="00CF6AE6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U  drugoj polovini 202</w:t>
      </w:r>
      <w:r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. godine  Općina Ernestinovo bila je podnositelj/partner u </w:t>
      </w:r>
      <w:r>
        <w:rPr>
          <w:rFonts w:ascii="Times New Roman" w:hAnsi="Times New Roman"/>
          <w:sz w:val="22"/>
          <w:szCs w:val="22"/>
          <w:lang w:eastAsia="hr-HR"/>
        </w:rPr>
        <w:t>4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prijavljen</w:t>
      </w:r>
      <w:r>
        <w:rPr>
          <w:rFonts w:ascii="Times New Roman" w:hAnsi="Times New Roman"/>
          <w:sz w:val="22"/>
          <w:szCs w:val="22"/>
          <w:lang w:eastAsia="hr-HR"/>
        </w:rPr>
        <w:t xml:space="preserve">a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projekta. </w:t>
      </w:r>
    </w:p>
    <w:p w14:paraId="14D1BF74" w14:textId="77777777" w:rsidR="00CF6AE6" w:rsidRPr="0094154A" w:rsidRDefault="00CF6AE6" w:rsidP="00CF6AE6">
      <w:pPr>
        <w:rPr>
          <w:rFonts w:ascii="Times New Roman" w:hAnsi="Times New Roman"/>
          <w:sz w:val="22"/>
          <w:szCs w:val="22"/>
          <w:lang w:eastAsia="hr-HR"/>
        </w:rPr>
      </w:pPr>
    </w:p>
    <w:p w14:paraId="4DAA8D39" w14:textId="77777777" w:rsidR="00CF6AE6" w:rsidRDefault="00CF6AE6" w:rsidP="00CF6AE6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Popis prijavljenih projekata dostavljamo u nastavku:</w:t>
      </w:r>
    </w:p>
    <w:p w14:paraId="7E768883" w14:textId="1785A5AB" w:rsidR="00CF6AE6" w:rsidRDefault="00CF6AE6" w:rsidP="001001C2">
      <w:pPr>
        <w:rPr>
          <w:rFonts w:ascii="Times New Roman" w:hAnsi="Times New Roman"/>
          <w:sz w:val="22"/>
          <w:szCs w:val="22"/>
          <w:lang w:eastAsia="hr-HR"/>
        </w:rPr>
      </w:pPr>
    </w:p>
    <w:tbl>
      <w:tblPr>
        <w:tblStyle w:val="Reetkatablice"/>
        <w:tblpPr w:leftFromText="180" w:rightFromText="180" w:vertAnchor="text" w:horzAnchor="margin" w:tblpXSpec="right" w:tblpY="158"/>
        <w:tblW w:w="10494" w:type="dxa"/>
        <w:tblLayout w:type="fixed"/>
        <w:tblLook w:val="04A0" w:firstRow="1" w:lastRow="0" w:firstColumn="1" w:lastColumn="0" w:noHBand="0" w:noVBand="1"/>
      </w:tblPr>
      <w:tblGrid>
        <w:gridCol w:w="6996"/>
        <w:gridCol w:w="2189"/>
        <w:gridCol w:w="1309"/>
      </w:tblGrid>
      <w:tr w:rsidR="00806100" w:rsidRPr="0094154A" w14:paraId="7778697B" w14:textId="77777777" w:rsidTr="00806100">
        <w:trPr>
          <w:trHeight w:val="1266"/>
        </w:trPr>
        <w:tc>
          <w:tcPr>
            <w:tcW w:w="6996" w:type="dxa"/>
            <w:shd w:val="clear" w:color="auto" w:fill="8EAADB" w:themeFill="accent1" w:themeFillTint="99"/>
            <w:hideMark/>
          </w:tcPr>
          <w:p w14:paraId="1C97BDB3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4554862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6C68E99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A5969DD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7A4295">
              <w:rPr>
                <w:rFonts w:ascii="Times New Roman" w:hAnsi="Times New Roman"/>
                <w:b/>
                <w:sz w:val="22"/>
                <w:szCs w:val="22"/>
              </w:rPr>
              <w:t>Naziv projekta</w:t>
            </w:r>
          </w:p>
        </w:tc>
        <w:tc>
          <w:tcPr>
            <w:tcW w:w="2189" w:type="dxa"/>
            <w:shd w:val="clear" w:color="auto" w:fill="8EAADB" w:themeFill="accent1" w:themeFillTint="99"/>
            <w:hideMark/>
          </w:tcPr>
          <w:p w14:paraId="733EF46F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344C85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E687071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7AE8EFE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7A4295">
              <w:rPr>
                <w:rFonts w:ascii="Times New Roman" w:hAnsi="Times New Roman"/>
                <w:b/>
                <w:sz w:val="22"/>
                <w:szCs w:val="22"/>
              </w:rPr>
              <w:t>Vrijednost (EUR)</w:t>
            </w:r>
          </w:p>
        </w:tc>
        <w:tc>
          <w:tcPr>
            <w:tcW w:w="1309" w:type="dxa"/>
            <w:shd w:val="clear" w:color="auto" w:fill="8EAADB" w:themeFill="accent1" w:themeFillTint="99"/>
            <w:hideMark/>
          </w:tcPr>
          <w:p w14:paraId="2EB08E5A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651D1A3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BE423DE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A40EAB2" w14:textId="77777777" w:rsidR="00806100" w:rsidRPr="007A4295" w:rsidRDefault="00806100" w:rsidP="0080610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7A4295">
              <w:rPr>
                <w:rFonts w:ascii="Times New Roman" w:hAnsi="Times New Roman"/>
                <w:b/>
                <w:sz w:val="22"/>
                <w:szCs w:val="22"/>
              </w:rPr>
              <w:t>Napomena</w:t>
            </w:r>
          </w:p>
        </w:tc>
      </w:tr>
      <w:tr w:rsidR="00806100" w:rsidRPr="0094154A" w14:paraId="592B5C40" w14:textId="77777777" w:rsidTr="00806100">
        <w:trPr>
          <w:trHeight w:val="420"/>
        </w:trPr>
        <w:tc>
          <w:tcPr>
            <w:tcW w:w="6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38413" w14:textId="77777777" w:rsidR="00806100" w:rsidRPr="007A4295" w:rsidRDefault="00806100" w:rsidP="00806100">
            <w:pPr>
              <w:spacing w:after="160" w:line="259" w:lineRule="auto"/>
              <w:ind w:left="-396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</w:t>
            </w:r>
            <w:r w:rsidRPr="007A4295">
              <w:rPr>
                <w:rFonts w:ascii="Times New Roman" w:hAnsi="Times New Roman"/>
                <w:sz w:val="22"/>
                <w:szCs w:val="22"/>
              </w:rPr>
              <w:t xml:space="preserve">Sanacija pješačkih staza u Ernestinovu – N. Š. Zrinskog 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EB86D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75.000,00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5FA2D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806100" w:rsidRPr="0094154A" w14:paraId="71A5B532" w14:textId="77777777" w:rsidTr="00806100">
        <w:trPr>
          <w:trHeight w:val="291"/>
        </w:trPr>
        <w:tc>
          <w:tcPr>
            <w:tcW w:w="6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EDD29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Kdc- inattus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76CE5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2.000.000,00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988E5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Prijavljen</w:t>
            </w:r>
          </w:p>
        </w:tc>
      </w:tr>
      <w:tr w:rsidR="00806100" w:rsidRPr="0094154A" w14:paraId="56B8E424" w14:textId="77777777" w:rsidTr="00806100">
        <w:trPr>
          <w:trHeight w:val="492"/>
        </w:trPr>
        <w:tc>
          <w:tcPr>
            <w:tcW w:w="6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309A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 xml:space="preserve">Opremanje dječjeg igrališta u Laslovu 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68473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30.853,75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3F708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806100" w:rsidRPr="0094154A" w14:paraId="550C137B" w14:textId="77777777" w:rsidTr="00806100">
        <w:trPr>
          <w:trHeight w:val="569"/>
        </w:trPr>
        <w:tc>
          <w:tcPr>
            <w:tcW w:w="6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52B0C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Izgradnje autobusnog parkirališta i parkirališta za osobne automobile u zoni OŠ Ernestinovo</w:t>
            </w: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12966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400.000,00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E172D" w14:textId="77777777" w:rsidR="00806100" w:rsidRPr="007A4295" w:rsidRDefault="00806100" w:rsidP="00806100">
            <w:pPr>
              <w:spacing w:after="160" w:line="259" w:lineRule="auto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</w:tbl>
    <w:p w14:paraId="12CF0939" w14:textId="77777777" w:rsidR="00CF6AE6" w:rsidRDefault="00CF6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11133D19" w14:textId="77777777" w:rsidR="00806100" w:rsidRDefault="00806100" w:rsidP="00806100">
      <w:pPr>
        <w:spacing w:line="259" w:lineRule="auto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Popis odobrenih projekata  i projekata u fazi realizacije  u izvještajnom razdoblju dostavljamo u nastavku: </w:t>
      </w:r>
    </w:p>
    <w:p w14:paraId="1E1E90E7" w14:textId="08137BA9" w:rsidR="00740107" w:rsidRPr="0094154A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94154A" w:rsidSect="0086594F">
          <w:footerReference w:type="even" r:id="rId8"/>
          <w:footerReference w:type="default" r:id="rId9"/>
          <w:pgSz w:w="11906" w:h="16838" w:code="9"/>
          <w:pgMar w:top="720" w:right="720" w:bottom="720" w:left="720" w:header="1418" w:footer="567" w:gutter="0"/>
          <w:cols w:space="708"/>
          <w:titlePg/>
          <w:docGrid w:linePitch="360"/>
        </w:sectPr>
      </w:pPr>
    </w:p>
    <w:tbl>
      <w:tblPr>
        <w:tblpPr w:leftFromText="181" w:rightFromText="181" w:vertAnchor="page" w:horzAnchor="margin" w:tblpXSpec="center" w:tblpY="1"/>
        <w:tblW w:w="9870" w:type="dxa"/>
        <w:tblLook w:val="04A0" w:firstRow="1" w:lastRow="0" w:firstColumn="1" w:lastColumn="0" w:noHBand="0" w:noVBand="1"/>
      </w:tblPr>
      <w:tblGrid>
        <w:gridCol w:w="562"/>
        <w:gridCol w:w="4962"/>
        <w:gridCol w:w="2673"/>
        <w:gridCol w:w="1673"/>
      </w:tblGrid>
      <w:tr w:rsidR="007A4295" w:rsidRPr="0094154A" w14:paraId="4719DA27" w14:textId="77777777" w:rsidTr="007A4295">
        <w:trPr>
          <w:cantSplit/>
          <w:trHeight w:hRule="exact" w:val="15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03D9F18" w14:textId="77777777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00315313" w14:textId="77777777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3A205DB8" w14:textId="77777777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0D6EFF0" w14:textId="77777777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B52851E" w14:textId="06B82102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500ECD72" w:rsidR="007A4295" w:rsidRPr="007A4295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projekta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535579C" w14:textId="77777777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47CC6F71" w14:textId="26ADD68F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94154A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projekta (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EUR</w:t>
            </w:r>
            <w:r w:rsidRPr="0094154A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)</w:t>
            </w:r>
          </w:p>
          <w:p w14:paraId="7F210BC1" w14:textId="77777777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1E9746BA" w14:textId="77777777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6C0F1B28" w14:textId="77777777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  <w:p w14:paraId="567FA5B1" w14:textId="2C8100F9" w:rsidR="007A4295" w:rsidRPr="0094154A" w:rsidRDefault="007A4295" w:rsidP="001001C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A4295" w:rsidRPr="0094154A" w:rsidRDefault="007A4295" w:rsidP="001001C2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94154A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 xml:space="preserve">Napomena </w:t>
            </w:r>
          </w:p>
        </w:tc>
      </w:tr>
      <w:tr w:rsidR="007A4295" w:rsidRPr="0094154A" w14:paraId="046BC980" w14:textId="77777777" w:rsidTr="007A4295">
        <w:trPr>
          <w:trHeight w:val="5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A4295" w:rsidRPr="007A4295" w:rsidRDefault="007A4295" w:rsidP="00F7291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23F289" w14:textId="50E638D2" w:rsidR="007A4295" w:rsidRPr="007A4295" w:rsidRDefault="007A4295" w:rsidP="00F7291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Izgradnja kolodvora s kolosijekom u Laslovu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D58047" w14:textId="5414F8AE" w:rsidR="007A4295" w:rsidRPr="004B14FF" w:rsidRDefault="004B14FF" w:rsidP="00F7291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B14FF">
              <w:rPr>
                <w:rFonts w:ascii="Times New Roman" w:hAnsi="Times New Roman"/>
                <w:color w:val="000000"/>
                <w:sz w:val="22"/>
                <w:szCs w:val="22"/>
              </w:rPr>
              <w:t>3.000.000,00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425D2" w14:textId="7C58F96B" w:rsidR="007A4295" w:rsidRPr="007A4295" w:rsidRDefault="007A4295" w:rsidP="00F7291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413580A5" w14:textId="77777777" w:rsidTr="004B14FF">
        <w:trPr>
          <w:trHeight w:val="6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0D2DA" w14:textId="2741D359" w:rsidR="007A4295" w:rsidRPr="007A4295" w:rsidRDefault="007A4295" w:rsidP="00CA228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45CB5D" w14:textId="328ED370" w:rsidR="007A4295" w:rsidRPr="007A4295" w:rsidRDefault="007A4295" w:rsidP="00CA228A">
            <w:pPr>
              <w:rPr>
                <w:rFonts w:ascii="Times New Roman" w:hAnsi="Times New Roman"/>
                <w:color w:val="1D2129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Izrada projektne dokumentacije za sekundarnu kanalizacijsku mrežu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26DEC" w14:textId="55FA2D34" w:rsidR="007A4295" w:rsidRPr="004B14FF" w:rsidRDefault="004B14FF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4B14FF">
              <w:rPr>
                <w:rFonts w:ascii="Times New Roman" w:hAnsi="Times New Roman"/>
                <w:color w:val="000000"/>
                <w:sz w:val="22"/>
                <w:szCs w:val="22"/>
              </w:rPr>
              <w:t>70.000,00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A9510" w14:textId="7D94535C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46D017E1" w14:textId="77777777" w:rsidTr="004B14FF">
        <w:trPr>
          <w:trHeight w:val="3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52145" w14:textId="2355D7D9" w:rsidR="007A4295" w:rsidRPr="007A4295" w:rsidRDefault="007A4295" w:rsidP="00CA228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A1A0D" w14:textId="403D1073" w:rsidR="007A4295" w:rsidRPr="007A4295" w:rsidRDefault="007A4295" w:rsidP="00CA228A">
            <w:pPr>
              <w:rPr>
                <w:rFonts w:ascii="Times New Roman" w:hAnsi="Times New Roman"/>
                <w:color w:val="1D2129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NGN-širokopojasni Internet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67273" w14:textId="3FC2DDA6" w:rsidR="007A4295" w:rsidRPr="007A4295" w:rsidRDefault="004B14FF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700.000,00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C5A47" w14:textId="723900E9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68069559" w14:textId="77777777" w:rsidTr="007A4295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7A4295" w:rsidRPr="007A4295" w:rsidRDefault="007A4295" w:rsidP="00CA228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800A4" w14:textId="076E2AE4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Rekonstrukcija ceste u Školskoj ulici i  izgradnja mosta preko rijeke Vuke do sustava navodnjavanja poljoprivrednih površina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74049E" w14:textId="20A3E62D" w:rsidR="007A4295" w:rsidRPr="007A4295" w:rsidRDefault="004B14FF" w:rsidP="00CA228A">
            <w:pPr>
              <w:rPr>
                <w:rFonts w:ascii="Times New Roman" w:hAnsi="Times New Roman"/>
                <w:color w:val="1D2129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29A4F" w14:textId="5B0704AE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43FDC733" w14:textId="77777777" w:rsidTr="004B14FF">
        <w:trPr>
          <w:trHeight w:val="5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7A4295" w:rsidRPr="007A4295" w:rsidRDefault="007A4295" w:rsidP="00CA228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74079" w14:textId="719643CD" w:rsidR="007A4295" w:rsidRPr="007A4295" w:rsidRDefault="007A4295" w:rsidP="00CA228A">
            <w:pPr>
              <w:rPr>
                <w:rFonts w:ascii="Times New Roman" w:hAnsi="Times New Roman"/>
                <w:color w:val="1D2129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Nabavka komunalne opreme i provedba edukacija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DD3643" w14:textId="3D3FD236" w:rsidR="007A4295" w:rsidRPr="007A4295" w:rsidRDefault="004B14FF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</w:t>
            </w:r>
            <w:r w:rsidR="007A4295"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7C283" w14:textId="63CE0AC3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04A14F71" w14:textId="77777777" w:rsidTr="004B14FF">
        <w:trPr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7A4295" w:rsidRPr="007A4295" w:rsidRDefault="007A4295" w:rsidP="00CA228A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7A2A128" w14:textId="54E5B6A9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novi most na rijeci Vuka-Ernestinovo-Petrova Slatina</w:t>
            </w:r>
          </w:p>
        </w:tc>
        <w:tc>
          <w:tcPr>
            <w:tcW w:w="267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1422CE3" w14:textId="266BE319" w:rsidR="007A4295" w:rsidRPr="007A4295" w:rsidRDefault="004B14FF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="007A4295"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00.000,00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84FB16" w14:textId="295A1C57" w:rsidR="007A4295" w:rsidRPr="007A4295" w:rsidRDefault="007A4295" w:rsidP="00CA228A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color w:val="000000"/>
                <w:sz w:val="22"/>
                <w:szCs w:val="22"/>
              </w:rPr>
              <w:t>U provedbi</w:t>
            </w:r>
          </w:p>
        </w:tc>
      </w:tr>
      <w:tr w:rsidR="007A4295" w:rsidRPr="0094154A" w14:paraId="0292E79B" w14:textId="77777777" w:rsidTr="004B14FF">
        <w:trPr>
          <w:trHeight w:val="4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7A4295" w:rsidRPr="007A4295" w:rsidRDefault="007A4295" w:rsidP="007A4295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3EA0FD" w14:textId="14EC550E" w:rsidR="007A4295" w:rsidRPr="007A4295" w:rsidRDefault="007A4295" w:rsidP="007A4295">
            <w:pPr>
              <w:rPr>
                <w:rFonts w:ascii="Times New Roman" w:hAnsi="Times New Roman"/>
                <w:color w:val="1D2129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Izrada projektno-tehničke dokumentacije za projekt „Zelena zona Ernestinovo"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A852D" w14:textId="2D62F7A2" w:rsidR="007A4295" w:rsidRPr="007A4295" w:rsidRDefault="004B14FF" w:rsidP="007A4295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95.000,00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45378" w14:textId="2B2AF68A" w:rsidR="007A4295" w:rsidRPr="007A4295" w:rsidRDefault="007A4295" w:rsidP="007A4295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3D21A173" w14:textId="77777777" w:rsidTr="00803B10">
        <w:trPr>
          <w:trHeight w:val="7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433C" w14:textId="41AE4E09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 xml:space="preserve">Opremanje dječjeg igrališta u </w:t>
            </w:r>
            <w:r>
              <w:rPr>
                <w:rFonts w:ascii="Times New Roman" w:hAnsi="Times New Roman"/>
                <w:sz w:val="22"/>
                <w:szCs w:val="22"/>
              </w:rPr>
              <w:t>L</w:t>
            </w:r>
            <w:r w:rsidRPr="007A4295">
              <w:rPr>
                <w:rFonts w:ascii="Times New Roman" w:hAnsi="Times New Roman"/>
                <w:sz w:val="22"/>
                <w:szCs w:val="22"/>
              </w:rPr>
              <w:t xml:space="preserve">aslovu 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B4C85" w14:textId="4F744D46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30.853,75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1F3ADB" w14:textId="3BC54721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79A66D32" w14:textId="77777777" w:rsidTr="004A33EF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9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38A749" w14:textId="34D94D8F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Sanacija pješačkih staza u Frankopanskoj ulici u Ernestinovu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EDE36" w14:textId="0F813720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69.350,08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59087" w14:textId="34BAF858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4B14FF" w:rsidRPr="0094154A" w14:paraId="2C156AE6" w14:textId="77777777" w:rsidTr="004B14FF">
        <w:trPr>
          <w:trHeight w:val="3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FFC50B" w14:textId="26603195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Edukacijom do ekološke svjesnosti mladih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9B125" w14:textId="535AE563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18.822,00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BE60D" w14:textId="4882B7E1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1561ECB9" w14:textId="77777777" w:rsidTr="004B14FF">
        <w:trPr>
          <w:trHeight w:val="4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3A63B370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3882E2" w14:textId="7B5D9114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Izrada SECAP-a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080873" w14:textId="4F93A80C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5.000,00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7DD505" w14:textId="5F24E65B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4B14FF" w:rsidRPr="0094154A" w14:paraId="083D04DE" w14:textId="77777777" w:rsidTr="004A33EF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E7C54" w14:textId="4C2EE7C8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44B48" w14:textId="791ACDD5" w:rsidR="004B14FF" w:rsidRPr="007A4295" w:rsidRDefault="00806100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Izgradnja</w:t>
            </w:r>
            <w:r w:rsidR="004B14FF" w:rsidRPr="007A4295">
              <w:rPr>
                <w:rFonts w:ascii="Times New Roman" w:hAnsi="Times New Roman"/>
                <w:sz w:val="22"/>
                <w:szCs w:val="22"/>
              </w:rPr>
              <w:t xml:space="preserve"> pješačkih staza u središtu naselja </w:t>
            </w:r>
            <w:r w:rsidR="004B14FF">
              <w:rPr>
                <w:rFonts w:ascii="Times New Roman" w:hAnsi="Times New Roman"/>
                <w:sz w:val="22"/>
                <w:szCs w:val="22"/>
              </w:rPr>
              <w:t>E</w:t>
            </w:r>
            <w:r w:rsidR="004B14FF" w:rsidRPr="007A4295">
              <w:rPr>
                <w:rFonts w:ascii="Times New Roman" w:hAnsi="Times New Roman"/>
                <w:sz w:val="22"/>
                <w:szCs w:val="22"/>
              </w:rPr>
              <w:t>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68B572" w14:textId="471EDE21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45.000,00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0587F0" w14:textId="70BD2B8A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1A00CCC1" w14:textId="77777777" w:rsidTr="004B14FF">
        <w:trPr>
          <w:trHeight w:val="3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5A38FD" w14:textId="5A490845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Modernizacija javne rasvjete u parkovima u Laslovu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82BE47" w14:textId="3ECF2126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26.600,00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826F9E" w14:textId="3689E3EC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4B14FF" w:rsidRPr="0094154A" w14:paraId="5A62A296" w14:textId="77777777" w:rsidTr="004B14FF">
        <w:trPr>
          <w:trHeight w:val="4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14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1F56F4" w14:textId="0B2BE302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3 faza deponije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AA9B83" w14:textId="2DB06E70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63.318,75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FE85DF" w14:textId="1CD3CFCC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1C6D4437" w14:textId="77777777" w:rsidTr="004A33EF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F40795" w14:textId="0B01237F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Poticanje razvoja lokalne zajednice i ostanka stanovništva kroz jačanje turističkih kapaciteta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AF91F5" w14:textId="45BB87E4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20.126,49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99386" w14:textId="5A2E392C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48348308" w14:textId="77777777" w:rsidTr="004B14FF">
        <w:trPr>
          <w:trHeight w:val="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D6EE" w14:textId="2FAC0B6F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4642F9" w14:textId="63DFEC17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Sadnja stabala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4FCE2" w14:textId="20711A41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152.319,63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367507" w14:textId="489067C4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7CED8A5C" w14:textId="77777777" w:rsidTr="004B14FF">
        <w:trPr>
          <w:trHeight w:val="54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70360" w14:textId="4F541F7D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17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C94075" w14:textId="293895C8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 xml:space="preserve">Sanacija pješačkih staza u Ernestinovu – N. Š. Zrinskog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481244" w14:textId="7AD6F571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75.000,00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FCB0D" w14:textId="719AEA80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4B14FF" w:rsidRPr="0094154A" w14:paraId="088A7CC0" w14:textId="77777777" w:rsidTr="004A33EF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C2131" w14:textId="3B19A416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18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D24365" w14:textId="54463FBF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Unaprjeđenjem turističke ponude do razvijenijeg gospodarstva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F279E" w14:textId="26085A5B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13.770,00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16B780" w14:textId="64FED07A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4B14FF" w:rsidRPr="0094154A" w14:paraId="50E50A41" w14:textId="77777777" w:rsidTr="00046B36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600AE" w14:textId="3C9CD343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4E7F5" w14:textId="0AE17126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Izgradnje autobusnog parkirališta i parkirališta za osobne automobile u zoni OŠ Ernestinovo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A3BC17" w14:textId="05BE83AB" w:rsidR="004B14FF" w:rsidRPr="007A4295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386.000,00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58B11" w14:textId="3290A3BA" w:rsidR="004B14FF" w:rsidRPr="007A4295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sz w:val="22"/>
                <w:szCs w:val="22"/>
              </w:rPr>
              <w:t>U provedbi</w:t>
            </w:r>
          </w:p>
        </w:tc>
      </w:tr>
      <w:tr w:rsidR="004B14FF" w:rsidRPr="0094154A" w14:paraId="1F271E4D" w14:textId="77777777" w:rsidTr="00046B36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2B2E8" w14:textId="77777777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7A42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20</w:t>
            </w:r>
          </w:p>
          <w:p w14:paraId="57172B60" w14:textId="7F6539AE" w:rsidR="004B14FF" w:rsidRPr="007A4295" w:rsidRDefault="004B14FF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E7E335" w14:textId="0E43660B" w:rsidR="004B14FF" w:rsidRPr="00046B36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46B36">
              <w:rPr>
                <w:rFonts w:ascii="Times New Roman" w:hAnsi="Times New Roman"/>
                <w:sz w:val="22"/>
                <w:szCs w:val="22"/>
              </w:rPr>
              <w:t>Izgradanja i održavanje otresnica u Općini Ernestinovo 2023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97100" w14:textId="4AAE661F" w:rsidR="004B14FF" w:rsidRPr="00046B36" w:rsidRDefault="004B14FF" w:rsidP="004B14F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46B36">
              <w:rPr>
                <w:rFonts w:ascii="Times New Roman" w:hAnsi="Times New Roman"/>
                <w:sz w:val="22"/>
                <w:szCs w:val="22"/>
              </w:rPr>
              <w:t>71.099,64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6238BA" w14:textId="1D759B9F" w:rsidR="004B14FF" w:rsidRPr="00046B36" w:rsidRDefault="004B14FF" w:rsidP="004B14FF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046B36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  <w:tr w:rsidR="00046B36" w:rsidRPr="0094154A" w14:paraId="58E45D95" w14:textId="77777777" w:rsidTr="006621EA">
        <w:trPr>
          <w:trHeight w:val="4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D332E" w14:textId="798E77E1" w:rsidR="00046B36" w:rsidRPr="007A4295" w:rsidRDefault="00046B36" w:rsidP="004B14FF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EA6079" w14:textId="77777777" w:rsidR="00046B36" w:rsidRPr="00046B36" w:rsidRDefault="00046B36" w:rsidP="00046B36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046B36">
              <w:rPr>
                <w:rFonts w:ascii="Times New Roman" w:hAnsi="Times New Roman"/>
                <w:color w:val="000000"/>
                <w:sz w:val="22"/>
                <w:szCs w:val="22"/>
              </w:rPr>
              <w:t>Nastavak unaprjeđenja usluga za djecu u sustavu ranog i predškolskog odgoja i obrazovanja</w:t>
            </w:r>
          </w:p>
          <w:p w14:paraId="70D13F07" w14:textId="77777777" w:rsidR="00046B36" w:rsidRPr="00046B36" w:rsidRDefault="00046B36" w:rsidP="004B14F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BEF26" w14:textId="293D89C5" w:rsidR="00046B36" w:rsidRPr="00046B36" w:rsidRDefault="00046B36" w:rsidP="004B14FF">
            <w:pPr>
              <w:rPr>
                <w:rFonts w:ascii="Times New Roman" w:hAnsi="Times New Roman"/>
                <w:sz w:val="22"/>
                <w:szCs w:val="22"/>
              </w:rPr>
            </w:pPr>
            <w:r w:rsidRPr="00046B36">
              <w:rPr>
                <w:rFonts w:ascii="Times New Roman" w:hAnsi="Times New Roman"/>
                <w:sz w:val="22"/>
                <w:szCs w:val="22"/>
                <w:lang w:val="en-US"/>
              </w:rPr>
              <w:t>140.034,00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C2452C" w14:textId="13A12469" w:rsidR="00046B36" w:rsidRPr="00046B36" w:rsidRDefault="00046B36" w:rsidP="004B14FF">
            <w:pPr>
              <w:rPr>
                <w:rFonts w:ascii="Times New Roman" w:hAnsi="Times New Roman"/>
                <w:sz w:val="22"/>
                <w:szCs w:val="22"/>
              </w:rPr>
            </w:pPr>
            <w:r w:rsidRPr="00046B36">
              <w:rPr>
                <w:rFonts w:ascii="Times New Roman" w:hAnsi="Times New Roman"/>
                <w:sz w:val="22"/>
                <w:szCs w:val="22"/>
              </w:rPr>
              <w:t>Završen</w:t>
            </w:r>
          </w:p>
        </w:tc>
      </w:tr>
    </w:tbl>
    <w:p w14:paraId="52CF2C2E" w14:textId="49BA8085" w:rsidR="00740107" w:rsidRPr="0094154A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94154A" w:rsidSect="0086594F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3AD015D5" w14:textId="3C429C14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lastRenderedPageBreak/>
        <w:t xml:space="preserve">2. </w:t>
      </w:r>
      <w:r w:rsidR="00945325" w:rsidRPr="0094154A">
        <w:rPr>
          <w:rFonts w:ascii="Times New Roman" w:hAnsi="Times New Roman"/>
          <w:b/>
          <w:sz w:val="22"/>
          <w:szCs w:val="22"/>
          <w:lang w:eastAsia="hr-HR"/>
        </w:rPr>
        <w:t>PODRUČJE URBANIZMA, GRADITELJSTVA, KOMUNALNOG GOSPODARSTVA I ZAŠTITE OKOLIŠA</w:t>
      </w:r>
    </w:p>
    <w:p w14:paraId="5BE267F1" w14:textId="77777777" w:rsidR="000D5AE6" w:rsidRPr="0094154A" w:rsidRDefault="000D5AE6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697705B1" w14:textId="1622466C" w:rsidR="00E60F07" w:rsidRDefault="000D5AE6" w:rsidP="00E60F07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Općinsk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načelni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ca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obavlja</w:t>
      </w:r>
      <w:r w:rsidR="00EA3167" w:rsidRPr="0094154A">
        <w:rPr>
          <w:rFonts w:ascii="Times New Roman" w:hAnsi="Times New Roman"/>
          <w:sz w:val="22"/>
          <w:szCs w:val="22"/>
          <w:lang w:eastAsia="hr-HR"/>
        </w:rPr>
        <w:t>la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je redovne djelatnosti vezane uz osiguranje uvjeta uređenja prostora, gospodarenje prostorom Općine kroz uređenje prostora i zemljišta, kao i poslove koji se odnose na skrb i unapređivanje okoliša.</w:t>
      </w:r>
    </w:p>
    <w:p w14:paraId="47357AD4" w14:textId="3BF45F06" w:rsidR="00B52E58" w:rsidRPr="0094154A" w:rsidRDefault="00EB1113" w:rsidP="00E60F07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U predmetnom izvještajnom razdoblju</w:t>
      </w:r>
      <w:r w:rsidR="00F66AC8" w:rsidRPr="0094154A">
        <w:rPr>
          <w:rFonts w:ascii="Times New Roman" w:hAnsi="Times New Roman"/>
          <w:sz w:val="22"/>
          <w:szCs w:val="22"/>
        </w:rPr>
        <w:t xml:space="preserve"> </w:t>
      </w:r>
      <w:r w:rsidRPr="0094154A">
        <w:rPr>
          <w:rFonts w:ascii="Times New Roman" w:hAnsi="Times New Roman"/>
          <w:sz w:val="22"/>
          <w:szCs w:val="22"/>
        </w:rPr>
        <w:t>proveden</w:t>
      </w:r>
      <w:r w:rsidR="00895E5A" w:rsidRPr="0094154A">
        <w:rPr>
          <w:rFonts w:ascii="Times New Roman" w:hAnsi="Times New Roman"/>
          <w:sz w:val="22"/>
          <w:szCs w:val="22"/>
        </w:rPr>
        <w:t>a su dva</w:t>
      </w:r>
      <w:r w:rsidRPr="0094154A">
        <w:rPr>
          <w:rFonts w:ascii="Times New Roman" w:hAnsi="Times New Roman"/>
          <w:sz w:val="22"/>
          <w:szCs w:val="22"/>
        </w:rPr>
        <w:t xml:space="preserve"> post</w:t>
      </w:r>
      <w:r w:rsidR="00F66AC8" w:rsidRPr="0094154A">
        <w:rPr>
          <w:rFonts w:ascii="Times New Roman" w:hAnsi="Times New Roman"/>
          <w:sz w:val="22"/>
          <w:szCs w:val="22"/>
        </w:rPr>
        <w:t>up</w:t>
      </w:r>
      <w:r w:rsidR="00895E5A" w:rsidRPr="0094154A">
        <w:rPr>
          <w:rFonts w:ascii="Times New Roman" w:hAnsi="Times New Roman"/>
          <w:sz w:val="22"/>
          <w:szCs w:val="22"/>
        </w:rPr>
        <w:t>ka</w:t>
      </w:r>
      <w:r w:rsidR="00107B24" w:rsidRPr="0094154A">
        <w:rPr>
          <w:rFonts w:ascii="Times New Roman" w:hAnsi="Times New Roman"/>
          <w:sz w:val="22"/>
          <w:szCs w:val="22"/>
        </w:rPr>
        <w:t xml:space="preserve"> </w:t>
      </w:r>
      <w:r w:rsidRPr="0094154A">
        <w:rPr>
          <w:rFonts w:ascii="Times New Roman" w:hAnsi="Times New Roman"/>
          <w:sz w:val="22"/>
          <w:szCs w:val="22"/>
        </w:rPr>
        <w:t>javne nabave</w:t>
      </w:r>
      <w:r w:rsidR="00D451F4" w:rsidRPr="0094154A">
        <w:rPr>
          <w:rFonts w:ascii="Times New Roman" w:hAnsi="Times New Roman"/>
          <w:sz w:val="22"/>
          <w:szCs w:val="22"/>
        </w:rPr>
        <w:t xml:space="preserve">, </w:t>
      </w:r>
      <w:r w:rsidRPr="0094154A">
        <w:rPr>
          <w:rFonts w:ascii="Times New Roman" w:hAnsi="Times New Roman"/>
          <w:sz w:val="22"/>
          <w:szCs w:val="22"/>
        </w:rPr>
        <w:t xml:space="preserve"> provedeni su postupci jednostavne nabave za izgradnju infrastrukture.</w:t>
      </w:r>
    </w:p>
    <w:p w14:paraId="7A62E5A0" w14:textId="28EE2F17" w:rsidR="00EA3167" w:rsidRPr="00E60F07" w:rsidRDefault="000D5AE6" w:rsidP="00AC478D">
      <w:pPr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Na području Općine nastavljeni</w:t>
      </w:r>
      <w:r w:rsidR="001A2382" w:rsidRPr="0094154A">
        <w:rPr>
          <w:rFonts w:ascii="Times New Roman" w:hAnsi="Times New Roman"/>
          <w:sz w:val="22"/>
          <w:szCs w:val="22"/>
          <w:lang w:eastAsia="hr-HR"/>
        </w:rPr>
        <w:t xml:space="preserve"> su </w:t>
      </w:r>
      <w:r w:rsidR="00BB2083" w:rsidRPr="0094154A">
        <w:rPr>
          <w:rFonts w:ascii="Times New Roman" w:hAnsi="Times New Roman"/>
          <w:sz w:val="22"/>
          <w:szCs w:val="22"/>
          <w:lang w:eastAsia="hr-HR"/>
        </w:rPr>
        <w:t>infrastrukturni radovi na</w:t>
      </w:r>
      <w:r w:rsidR="00347152" w:rsidRPr="0094154A">
        <w:rPr>
          <w:rFonts w:ascii="Times New Roman" w:hAnsi="Times New Roman"/>
          <w:sz w:val="22"/>
          <w:szCs w:val="22"/>
          <w:lang w:eastAsia="hr-HR"/>
        </w:rPr>
        <w:t xml:space="preserve"> izgradnj</w:t>
      </w:r>
      <w:r w:rsidR="00895E5A" w:rsidRPr="0094154A">
        <w:rPr>
          <w:rFonts w:ascii="Times New Roman" w:hAnsi="Times New Roman"/>
          <w:sz w:val="22"/>
          <w:szCs w:val="22"/>
          <w:lang w:eastAsia="hr-HR"/>
        </w:rPr>
        <w:t>i</w:t>
      </w:r>
      <w:r w:rsidR="00347152" w:rsidRPr="0094154A">
        <w:rPr>
          <w:rFonts w:ascii="Times New Roman" w:hAnsi="Times New Roman"/>
          <w:sz w:val="22"/>
          <w:szCs w:val="22"/>
          <w:lang w:eastAsia="hr-HR"/>
        </w:rPr>
        <w:t xml:space="preserve"> kolodvora u Laslovu,</w:t>
      </w:r>
      <w:r w:rsidR="00600057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347152" w:rsidRPr="0094154A">
        <w:rPr>
          <w:rFonts w:ascii="Times New Roman" w:hAnsi="Times New Roman"/>
          <w:sz w:val="22"/>
          <w:szCs w:val="22"/>
          <w:lang w:eastAsia="hr-HR"/>
        </w:rPr>
        <w:t xml:space="preserve">izgrađeni su nogostupi </w:t>
      </w:r>
      <w:r w:rsidR="00895E5A" w:rsidRPr="0094154A">
        <w:rPr>
          <w:rFonts w:ascii="Times New Roman" w:hAnsi="Times New Roman"/>
          <w:sz w:val="22"/>
          <w:szCs w:val="22"/>
          <w:lang w:eastAsia="hr-HR"/>
        </w:rPr>
        <w:t xml:space="preserve">u </w:t>
      </w:r>
      <w:r w:rsidR="006902B5">
        <w:rPr>
          <w:rFonts w:ascii="Times New Roman" w:hAnsi="Times New Roman"/>
          <w:color w:val="000000"/>
          <w:sz w:val="22"/>
          <w:szCs w:val="22"/>
        </w:rPr>
        <w:t xml:space="preserve">Laslovu i Ernestinovu, </w:t>
      </w:r>
      <w:r w:rsidR="00600057" w:rsidRPr="0094154A">
        <w:rPr>
          <w:rFonts w:ascii="Times New Roman" w:hAnsi="Times New Roman"/>
          <w:sz w:val="22"/>
          <w:szCs w:val="22"/>
          <w:lang w:eastAsia="hr-HR"/>
        </w:rPr>
        <w:t>radi se projektna dokumentacija za sekundarnu kanalizacijsku mrežu,</w:t>
      </w:r>
      <w:r w:rsidR="006902B5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CB1AD2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902B5">
        <w:rPr>
          <w:rFonts w:ascii="Times New Roman" w:hAnsi="Times New Roman"/>
          <w:sz w:val="22"/>
          <w:szCs w:val="22"/>
          <w:lang w:eastAsia="hr-HR"/>
        </w:rPr>
        <w:t xml:space="preserve">teku radovi na  trećoj </w:t>
      </w:r>
      <w:r w:rsidR="00887782" w:rsidRPr="0094154A">
        <w:rPr>
          <w:rFonts w:ascii="Times New Roman" w:hAnsi="Times New Roman"/>
          <w:sz w:val="22"/>
          <w:szCs w:val="22"/>
          <w:lang w:eastAsia="hr-HR"/>
        </w:rPr>
        <w:t>faz</w:t>
      </w:r>
      <w:r w:rsidR="006902B5">
        <w:rPr>
          <w:rFonts w:ascii="Times New Roman" w:hAnsi="Times New Roman"/>
          <w:sz w:val="22"/>
          <w:szCs w:val="22"/>
          <w:lang w:eastAsia="hr-HR"/>
        </w:rPr>
        <w:t>i</w:t>
      </w:r>
      <w:r w:rsidR="00887782" w:rsidRPr="0094154A">
        <w:rPr>
          <w:rFonts w:ascii="Times New Roman" w:hAnsi="Times New Roman"/>
          <w:sz w:val="22"/>
          <w:szCs w:val="22"/>
          <w:lang w:eastAsia="hr-HR"/>
        </w:rPr>
        <w:t xml:space="preserve"> sanacije divlje deponije u Laslovu</w:t>
      </w:r>
      <w:r w:rsidR="00046B36">
        <w:rPr>
          <w:rFonts w:ascii="Times New Roman" w:hAnsi="Times New Roman"/>
          <w:sz w:val="22"/>
          <w:szCs w:val="22"/>
          <w:lang w:eastAsia="hr-HR"/>
        </w:rPr>
        <w:t xml:space="preserve">. Krenuli smo s izgradnjom mosta na rijeci Vuki u Laslovu, te su završeni radovi na mostu na Vuki između Ernestinova i Petrove Slatine. Krenuli su i radovi na uređenju prometne sigurnosti u zoni Oš Ernestinovo kroz koju će se izgraditi ugibalište za školski bus te parking za djelatnike škole, ako i pristupna cesta i pješačka staza do ulice u N.Š. Zrinskog. Postavit će se i zaustavni semafor. </w:t>
      </w:r>
      <w:r w:rsidR="00CB1AD2" w:rsidRPr="0094154A">
        <w:rPr>
          <w:rFonts w:ascii="Times New Roman" w:hAnsi="Times New Roman"/>
          <w:sz w:val="22"/>
          <w:szCs w:val="22"/>
          <w:lang w:eastAsia="hr-HR"/>
        </w:rPr>
        <w:t>Provodi se i projekt Nastavak unaprjeđenja usluga za djecu u sustavu ranog i predškolskog odgoja i obrazovanja u našem D</w:t>
      </w:r>
      <w:r w:rsidR="00E60F07">
        <w:rPr>
          <w:rFonts w:ascii="Times New Roman" w:hAnsi="Times New Roman"/>
          <w:sz w:val="22"/>
          <w:szCs w:val="22"/>
          <w:lang w:eastAsia="hr-HR"/>
        </w:rPr>
        <w:t>V</w:t>
      </w:r>
      <w:r w:rsidR="00CB1AD2" w:rsidRPr="0094154A">
        <w:rPr>
          <w:rFonts w:ascii="Times New Roman" w:hAnsi="Times New Roman"/>
          <w:sz w:val="22"/>
          <w:szCs w:val="22"/>
          <w:lang w:eastAsia="hr-HR"/>
        </w:rPr>
        <w:t xml:space="preserve"> Ogledalce Ernestinovo</w:t>
      </w:r>
      <w:r w:rsidR="00887782" w:rsidRPr="0094154A">
        <w:rPr>
          <w:rFonts w:ascii="Times New Roman" w:hAnsi="Times New Roman"/>
          <w:sz w:val="22"/>
          <w:szCs w:val="22"/>
          <w:lang w:eastAsia="hr-HR"/>
        </w:rPr>
        <w:t xml:space="preserve"> i drugi projekti navedeni u gore priloženim tabelama.</w:t>
      </w:r>
    </w:p>
    <w:p w14:paraId="740B6274" w14:textId="54914AE3" w:rsidR="006621EA" w:rsidRDefault="00BB56E3" w:rsidP="00E60F0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Redovito su održavane i uređivane javne površine</w:t>
      </w:r>
      <w:r w:rsidR="00975E6A" w:rsidRPr="0094154A">
        <w:rPr>
          <w:rFonts w:ascii="Times New Roman" w:hAnsi="Times New Roman"/>
          <w:sz w:val="22"/>
          <w:szCs w:val="22"/>
        </w:rPr>
        <w:t>, p</w:t>
      </w:r>
      <w:r w:rsidR="00EA3167" w:rsidRPr="0094154A">
        <w:rPr>
          <w:rFonts w:ascii="Times New Roman" w:hAnsi="Times New Roman"/>
          <w:sz w:val="22"/>
          <w:szCs w:val="22"/>
        </w:rPr>
        <w:t>o potrebi su redovito košene zelene plohe na području cijele općine</w:t>
      </w:r>
      <w:r w:rsidR="00975E6A" w:rsidRPr="0094154A">
        <w:rPr>
          <w:rFonts w:ascii="Times New Roman" w:hAnsi="Times New Roman"/>
          <w:sz w:val="22"/>
          <w:szCs w:val="22"/>
        </w:rPr>
        <w:t>, r</w:t>
      </w:r>
      <w:r w:rsidR="00EA3167" w:rsidRPr="0094154A">
        <w:rPr>
          <w:rFonts w:ascii="Times New Roman" w:hAnsi="Times New Roman"/>
          <w:sz w:val="22"/>
          <w:szCs w:val="22"/>
        </w:rPr>
        <w:t>edovito su kontrolirana igrala</w:t>
      </w:r>
      <w:r w:rsidR="0030581C" w:rsidRPr="0094154A">
        <w:rPr>
          <w:rFonts w:ascii="Times New Roman" w:hAnsi="Times New Roman"/>
          <w:sz w:val="22"/>
          <w:szCs w:val="22"/>
        </w:rPr>
        <w:t xml:space="preserve">, </w:t>
      </w:r>
      <w:r w:rsidR="00975E6A" w:rsidRPr="0094154A">
        <w:rPr>
          <w:rFonts w:ascii="Times New Roman" w:hAnsi="Times New Roman"/>
          <w:sz w:val="22"/>
          <w:szCs w:val="22"/>
        </w:rPr>
        <w:t>r</w:t>
      </w:r>
      <w:r w:rsidR="00EA3167" w:rsidRPr="0094154A">
        <w:rPr>
          <w:rFonts w:ascii="Times New Roman" w:hAnsi="Times New Roman"/>
          <w:sz w:val="22"/>
          <w:szCs w:val="22"/>
        </w:rPr>
        <w:t xml:space="preserve">edovno </w:t>
      </w:r>
      <w:r w:rsidR="00975E6A" w:rsidRPr="0094154A">
        <w:rPr>
          <w:rFonts w:ascii="Times New Roman" w:hAnsi="Times New Roman"/>
          <w:sz w:val="22"/>
          <w:szCs w:val="22"/>
        </w:rPr>
        <w:t xml:space="preserve">su </w:t>
      </w:r>
      <w:r w:rsidR="00EA3167" w:rsidRPr="0094154A">
        <w:rPr>
          <w:rFonts w:ascii="Times New Roman" w:hAnsi="Times New Roman"/>
          <w:sz w:val="22"/>
          <w:szCs w:val="22"/>
        </w:rPr>
        <w:t>čišćen</w:t>
      </w:r>
      <w:r w:rsidR="00975E6A" w:rsidRPr="0094154A">
        <w:rPr>
          <w:rFonts w:ascii="Times New Roman" w:hAnsi="Times New Roman"/>
          <w:sz w:val="22"/>
          <w:szCs w:val="22"/>
        </w:rPr>
        <w:t>a</w:t>
      </w:r>
      <w:r w:rsidR="00EA3167" w:rsidRPr="0094154A">
        <w:rPr>
          <w:rFonts w:ascii="Times New Roman" w:hAnsi="Times New Roman"/>
          <w:sz w:val="22"/>
          <w:szCs w:val="22"/>
        </w:rPr>
        <w:t xml:space="preserve"> i održavan</w:t>
      </w:r>
      <w:r w:rsidR="00975E6A" w:rsidRPr="0094154A">
        <w:rPr>
          <w:rFonts w:ascii="Times New Roman" w:hAnsi="Times New Roman"/>
          <w:sz w:val="22"/>
          <w:szCs w:val="22"/>
        </w:rPr>
        <w:t>a</w:t>
      </w:r>
      <w:r w:rsidR="00EA3167" w:rsidRPr="0094154A">
        <w:rPr>
          <w:rFonts w:ascii="Times New Roman" w:hAnsi="Times New Roman"/>
          <w:sz w:val="22"/>
          <w:szCs w:val="22"/>
        </w:rPr>
        <w:t xml:space="preserve"> groblja</w:t>
      </w:r>
      <w:r w:rsidR="0030581C" w:rsidRPr="0094154A">
        <w:rPr>
          <w:rFonts w:ascii="Times New Roman" w:hAnsi="Times New Roman"/>
          <w:sz w:val="22"/>
          <w:szCs w:val="22"/>
        </w:rPr>
        <w:t>.</w:t>
      </w:r>
    </w:p>
    <w:p w14:paraId="38CE17EA" w14:textId="32BC3217" w:rsidR="000D5AE6" w:rsidRPr="006621EA" w:rsidRDefault="00FC727F" w:rsidP="006621EA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U sklopu javnih radova </w:t>
      </w:r>
      <w:r w:rsidR="00DC7631" w:rsidRPr="0094154A">
        <w:rPr>
          <w:rFonts w:ascii="Times New Roman" w:hAnsi="Times New Roman"/>
          <w:sz w:val="22"/>
          <w:szCs w:val="22"/>
        </w:rPr>
        <w:t xml:space="preserve">kao pomoć komunalnom pogonu </w:t>
      </w:r>
      <w:r w:rsidRPr="0094154A">
        <w:rPr>
          <w:rFonts w:ascii="Times New Roman" w:hAnsi="Times New Roman"/>
          <w:sz w:val="22"/>
          <w:szCs w:val="22"/>
        </w:rPr>
        <w:t>zaposlen</w:t>
      </w:r>
      <w:r w:rsidR="001A78B5" w:rsidRPr="0094154A">
        <w:rPr>
          <w:rFonts w:ascii="Times New Roman" w:hAnsi="Times New Roman"/>
          <w:sz w:val="22"/>
          <w:szCs w:val="22"/>
        </w:rPr>
        <w:t>a</w:t>
      </w:r>
      <w:r w:rsidRPr="0094154A">
        <w:rPr>
          <w:rFonts w:ascii="Times New Roman" w:hAnsi="Times New Roman"/>
          <w:sz w:val="22"/>
          <w:szCs w:val="22"/>
        </w:rPr>
        <w:t xml:space="preserve"> je </w:t>
      </w:r>
      <w:r w:rsidR="001A78B5" w:rsidRPr="0094154A">
        <w:rPr>
          <w:rFonts w:ascii="Times New Roman" w:hAnsi="Times New Roman"/>
          <w:sz w:val="22"/>
          <w:szCs w:val="22"/>
        </w:rPr>
        <w:t>1</w:t>
      </w:r>
      <w:r w:rsidRPr="0094154A">
        <w:rPr>
          <w:rFonts w:ascii="Times New Roman" w:hAnsi="Times New Roman"/>
          <w:sz w:val="22"/>
          <w:szCs w:val="22"/>
        </w:rPr>
        <w:t xml:space="preserve"> dugotrajno nezaposlen</w:t>
      </w:r>
      <w:r w:rsidR="001A78B5" w:rsidRPr="0094154A">
        <w:rPr>
          <w:rFonts w:ascii="Times New Roman" w:hAnsi="Times New Roman"/>
          <w:sz w:val="22"/>
          <w:szCs w:val="22"/>
        </w:rPr>
        <w:t>a</w:t>
      </w:r>
      <w:r w:rsidRPr="0094154A">
        <w:rPr>
          <w:rFonts w:ascii="Times New Roman" w:hAnsi="Times New Roman"/>
          <w:sz w:val="22"/>
          <w:szCs w:val="22"/>
        </w:rPr>
        <w:t xml:space="preserve"> osob</w:t>
      </w:r>
      <w:r w:rsidR="00600057" w:rsidRPr="0094154A">
        <w:rPr>
          <w:rFonts w:ascii="Times New Roman" w:hAnsi="Times New Roman"/>
          <w:sz w:val="22"/>
          <w:szCs w:val="22"/>
        </w:rPr>
        <w:t>a</w:t>
      </w:r>
      <w:r w:rsidRPr="0094154A">
        <w:rPr>
          <w:rFonts w:ascii="Times New Roman" w:hAnsi="Times New Roman"/>
          <w:sz w:val="22"/>
          <w:szCs w:val="22"/>
        </w:rPr>
        <w:t xml:space="preserve"> s podru</w:t>
      </w:r>
      <w:r w:rsidR="00100AA3" w:rsidRPr="0094154A">
        <w:rPr>
          <w:rFonts w:ascii="Times New Roman" w:hAnsi="Times New Roman"/>
          <w:sz w:val="22"/>
          <w:szCs w:val="22"/>
        </w:rPr>
        <w:t>č</w:t>
      </w:r>
      <w:r w:rsidRPr="0094154A">
        <w:rPr>
          <w:rFonts w:ascii="Times New Roman" w:hAnsi="Times New Roman"/>
          <w:sz w:val="22"/>
          <w:szCs w:val="22"/>
        </w:rPr>
        <w:t>ja općine u trajanju od 6 mjeseci.</w:t>
      </w:r>
      <w:r w:rsidR="0083714D" w:rsidRPr="0094154A">
        <w:rPr>
          <w:rFonts w:ascii="Times New Roman" w:hAnsi="Times New Roman"/>
          <w:sz w:val="22"/>
          <w:szCs w:val="22"/>
        </w:rPr>
        <w:t xml:space="preserve"> </w:t>
      </w:r>
      <w:r w:rsidR="0083714D" w:rsidRPr="0094154A">
        <w:rPr>
          <w:rFonts w:ascii="Times New Roman" w:hAnsi="Times New Roman"/>
          <w:color w:val="000000"/>
          <w:sz w:val="22"/>
          <w:szCs w:val="22"/>
        </w:rPr>
        <w:t>Ukupna vrijednost programa</w:t>
      </w:r>
      <w:r w:rsidR="001C4FAA" w:rsidRPr="0094154A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C4FAA" w:rsidRPr="00841862">
        <w:rPr>
          <w:rFonts w:ascii="Times New Roman" w:hAnsi="Times New Roman"/>
          <w:color w:val="000000"/>
          <w:sz w:val="22"/>
          <w:szCs w:val="22"/>
        </w:rPr>
        <w:t>zapošljavanja</w:t>
      </w:r>
      <w:r w:rsidR="0083714D" w:rsidRPr="00841862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3714D" w:rsidRPr="00E60F07">
        <w:rPr>
          <w:rFonts w:ascii="Times New Roman" w:hAnsi="Times New Roman"/>
          <w:color w:val="000000"/>
          <w:sz w:val="22"/>
          <w:szCs w:val="22"/>
        </w:rPr>
        <w:t>je</w:t>
      </w:r>
      <w:r w:rsidR="009427A0" w:rsidRPr="00E60F0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AD2331" w:rsidRPr="00E60F07">
        <w:rPr>
          <w:rFonts w:ascii="Times New Roman" w:hAnsi="Times New Roman"/>
          <w:color w:val="000000"/>
          <w:sz w:val="22"/>
          <w:szCs w:val="22"/>
        </w:rPr>
        <w:t>4.913,95</w:t>
      </w:r>
      <w:r w:rsidR="0083714D" w:rsidRPr="00E60F07">
        <w:rPr>
          <w:rFonts w:ascii="Times New Roman" w:hAnsi="Times New Roman"/>
          <w:color w:val="000000"/>
          <w:sz w:val="22"/>
          <w:szCs w:val="22"/>
        </w:rPr>
        <w:t xml:space="preserve">  </w:t>
      </w:r>
      <w:r w:rsidR="00AD2331" w:rsidRPr="00E60F07">
        <w:rPr>
          <w:rFonts w:ascii="Times New Roman" w:hAnsi="Times New Roman"/>
          <w:color w:val="000000"/>
          <w:sz w:val="22"/>
          <w:szCs w:val="22"/>
        </w:rPr>
        <w:t>€</w:t>
      </w:r>
      <w:r w:rsidR="001C4FAA" w:rsidRPr="00E60F07">
        <w:rPr>
          <w:rFonts w:ascii="Times New Roman" w:hAnsi="Times New Roman"/>
          <w:color w:val="000000"/>
          <w:sz w:val="22"/>
          <w:szCs w:val="22"/>
        </w:rPr>
        <w:t>.</w:t>
      </w:r>
    </w:p>
    <w:p w14:paraId="0EB68633" w14:textId="77777777" w:rsidR="000D5AE6" w:rsidRPr="0094154A" w:rsidRDefault="000D5AE6" w:rsidP="001001C2">
      <w:pPr>
        <w:ind w:firstLine="708"/>
        <w:rPr>
          <w:rFonts w:ascii="Times New Roman" w:hAnsi="Times New Roman"/>
          <w:sz w:val="22"/>
          <w:szCs w:val="22"/>
          <w:lang w:eastAsia="hr-HR"/>
        </w:rPr>
      </w:pPr>
    </w:p>
    <w:p w14:paraId="0B471BD0" w14:textId="55E56376" w:rsidR="000D5AE6" w:rsidRPr="0094154A" w:rsidRDefault="007D796F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3.  PODRUČJE ODGOJA I OBRAZOVANJA, PREDŠKOLSKOG ODGOJA I OSNOVNOG ŠKOLSTVA</w:t>
      </w:r>
    </w:p>
    <w:p w14:paraId="4202A067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</w:p>
    <w:p w14:paraId="4A2F6CF7" w14:textId="2E8E0744" w:rsidR="000D5AE6" w:rsidRPr="0094154A" w:rsidRDefault="00581236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Na području općine 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 xml:space="preserve">tokom </w:t>
      </w:r>
      <w:r w:rsidR="00DC4D9D" w:rsidRPr="0094154A">
        <w:rPr>
          <w:rFonts w:ascii="Times New Roman" w:hAnsi="Times New Roman"/>
          <w:sz w:val="22"/>
          <w:szCs w:val="22"/>
          <w:lang w:eastAsia="hr-HR"/>
        </w:rPr>
        <w:t>drug</w:t>
      </w:r>
      <w:r w:rsidR="008C47C8" w:rsidRPr="0094154A">
        <w:rPr>
          <w:rFonts w:ascii="Times New Roman" w:hAnsi="Times New Roman"/>
          <w:sz w:val="22"/>
          <w:szCs w:val="22"/>
          <w:lang w:eastAsia="hr-HR"/>
        </w:rPr>
        <w:t xml:space="preserve">e polovice 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>202</w:t>
      </w:r>
      <w:r w:rsidR="00C32EDA">
        <w:rPr>
          <w:rFonts w:ascii="Times New Roman" w:hAnsi="Times New Roman"/>
          <w:sz w:val="22"/>
          <w:szCs w:val="22"/>
          <w:lang w:eastAsia="hr-HR"/>
        </w:rPr>
        <w:t>3</w:t>
      </w:r>
      <w:r w:rsidR="003307DB" w:rsidRPr="0094154A">
        <w:rPr>
          <w:rFonts w:ascii="Times New Roman" w:hAnsi="Times New Roman"/>
          <w:sz w:val="22"/>
          <w:szCs w:val="22"/>
          <w:lang w:eastAsia="hr-HR"/>
        </w:rPr>
        <w:t>. g. uslugu predškolskog odgoja i obrazovanja pruža Dječji vrtić „Ogledalce“ Ernestinovo, ustanova za predškolski odgoj i obrazovanje koju je osnovala Općina Ernestinovo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9C14DE" w:rsidRPr="0094154A">
        <w:rPr>
          <w:rFonts w:ascii="Times New Roman" w:hAnsi="Times New Roman"/>
          <w:sz w:val="22"/>
          <w:szCs w:val="22"/>
          <w:lang w:eastAsia="hr-HR"/>
        </w:rPr>
        <w:t xml:space="preserve">Vrtić je u navedenom periodu pohađalo </w:t>
      </w:r>
      <w:r w:rsidR="00C32EDA">
        <w:rPr>
          <w:rFonts w:ascii="Times New Roman" w:hAnsi="Times New Roman"/>
          <w:sz w:val="22"/>
          <w:szCs w:val="22"/>
          <w:lang w:eastAsia="hr-HR"/>
        </w:rPr>
        <w:t>100</w:t>
      </w:r>
      <w:r w:rsidR="00B038AB" w:rsidRPr="0094154A">
        <w:rPr>
          <w:rFonts w:ascii="Times New Roman" w:hAnsi="Times New Roman"/>
          <w:sz w:val="22"/>
          <w:szCs w:val="22"/>
          <w:lang w:eastAsia="hr-HR"/>
        </w:rPr>
        <w:t xml:space="preserve"> djece. </w:t>
      </w:r>
      <w:r w:rsidR="001A5AC1" w:rsidRPr="0094154A">
        <w:rPr>
          <w:rFonts w:ascii="Times New Roman" w:hAnsi="Times New Roman"/>
          <w:sz w:val="22"/>
          <w:szCs w:val="22"/>
          <w:lang w:eastAsia="hr-HR"/>
        </w:rPr>
        <w:t xml:space="preserve">Za rad vrtića </w:t>
      </w:r>
      <w:r w:rsidR="00E60F07">
        <w:rPr>
          <w:rFonts w:ascii="Times New Roman" w:hAnsi="Times New Roman"/>
          <w:sz w:val="22"/>
          <w:szCs w:val="22"/>
          <w:lang w:eastAsia="hr-HR"/>
        </w:rPr>
        <w:t>se u drugoj polovici 2023. godine izdvojilo 46.431.02 eura.</w:t>
      </w:r>
    </w:p>
    <w:p w14:paraId="18742D94" w14:textId="19B98D14" w:rsidR="000D5AE6" w:rsidRPr="00A86A74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 xml:space="preserve">Što se tiče </w:t>
      </w:r>
      <w:r w:rsidRPr="00A86A74">
        <w:rPr>
          <w:rFonts w:ascii="Times New Roman" w:hAnsi="Times New Roman"/>
          <w:sz w:val="22"/>
          <w:szCs w:val="22"/>
          <w:lang w:eastAsia="hr-HR"/>
        </w:rPr>
        <w:t>osnovnog školstva, iako isti nije u nadležnosti jedinica lokalne samouprave, Općin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a</w:t>
      </w:r>
      <w:r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 xml:space="preserve">Ernestinovo pomaže u radu osnovnih škola godišnje sa </w:t>
      </w:r>
      <w:r w:rsidR="00C32EDA">
        <w:rPr>
          <w:rFonts w:ascii="Times New Roman" w:hAnsi="Times New Roman"/>
          <w:sz w:val="22"/>
          <w:szCs w:val="22"/>
          <w:lang w:eastAsia="hr-HR"/>
        </w:rPr>
        <w:t>10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.000,00</w:t>
      </w:r>
      <w:r w:rsidR="00C32EDA">
        <w:rPr>
          <w:rFonts w:ascii="Times New Roman" w:hAnsi="Times New Roman"/>
          <w:sz w:val="22"/>
          <w:szCs w:val="22"/>
          <w:lang w:eastAsia="hr-HR"/>
        </w:rPr>
        <w:t xml:space="preserve"> EUR</w:t>
      </w:r>
      <w:r w:rsidR="00B038AB" w:rsidRPr="00A86A74">
        <w:rPr>
          <w:rFonts w:ascii="Times New Roman" w:hAnsi="Times New Roman"/>
          <w:sz w:val="22"/>
          <w:szCs w:val="22"/>
          <w:lang w:eastAsia="hr-HR"/>
        </w:rPr>
        <w:t>.</w:t>
      </w:r>
      <w:r w:rsidR="004100B4" w:rsidRPr="00A86A74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3C05452E" w14:textId="757E0D32" w:rsidR="000D5AE6" w:rsidRPr="00E60F07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A86A74">
        <w:rPr>
          <w:rFonts w:ascii="Times New Roman" w:hAnsi="Times New Roman"/>
          <w:sz w:val="22"/>
          <w:szCs w:val="22"/>
          <w:lang w:eastAsia="hr-HR"/>
        </w:rPr>
        <w:tab/>
      </w:r>
      <w:r w:rsidR="00B038AB" w:rsidRPr="00E60F07">
        <w:rPr>
          <w:rFonts w:ascii="Times New Roman" w:hAnsi="Times New Roman"/>
          <w:sz w:val="22"/>
          <w:szCs w:val="22"/>
          <w:lang w:eastAsia="hr-HR"/>
        </w:rPr>
        <w:t>Općina</w:t>
      </w:r>
      <w:r w:rsidR="003371B6" w:rsidRPr="00E60F07">
        <w:rPr>
          <w:rFonts w:ascii="Times New Roman" w:hAnsi="Times New Roman"/>
          <w:sz w:val="22"/>
          <w:szCs w:val="22"/>
          <w:lang w:eastAsia="hr-HR"/>
        </w:rPr>
        <w:t xml:space="preserve"> također</w:t>
      </w:r>
      <w:r w:rsidR="00B038AB" w:rsidRPr="00E60F07">
        <w:rPr>
          <w:rFonts w:ascii="Times New Roman" w:hAnsi="Times New Roman"/>
          <w:sz w:val="22"/>
          <w:szCs w:val="22"/>
          <w:lang w:eastAsia="hr-HR"/>
        </w:rPr>
        <w:t xml:space="preserve"> sufinancira učeničke i studentske karte</w:t>
      </w:r>
      <w:r w:rsidR="003371B6" w:rsidRPr="00E60F07">
        <w:rPr>
          <w:rFonts w:ascii="Times New Roman" w:hAnsi="Times New Roman"/>
          <w:sz w:val="22"/>
          <w:szCs w:val="22"/>
          <w:lang w:eastAsia="hr-HR"/>
        </w:rPr>
        <w:t xml:space="preserve">. </w:t>
      </w:r>
      <w:r w:rsidR="00A94938" w:rsidRPr="00E60F07">
        <w:rPr>
          <w:rFonts w:ascii="Times New Roman" w:hAnsi="Times New Roman"/>
          <w:sz w:val="22"/>
          <w:szCs w:val="22"/>
          <w:lang w:eastAsia="hr-HR"/>
        </w:rPr>
        <w:t>U</w:t>
      </w:r>
      <w:r w:rsidR="003371B6" w:rsidRPr="00E60F07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7C8" w:rsidRPr="00E60F07">
        <w:rPr>
          <w:rFonts w:ascii="Times New Roman" w:hAnsi="Times New Roman"/>
          <w:sz w:val="22"/>
          <w:szCs w:val="22"/>
          <w:lang w:eastAsia="hr-HR"/>
        </w:rPr>
        <w:t>izvještajnom razdoblju</w:t>
      </w:r>
      <w:r w:rsidR="003371B6" w:rsidRPr="00E60F07">
        <w:rPr>
          <w:rFonts w:ascii="Times New Roman" w:hAnsi="Times New Roman"/>
          <w:sz w:val="22"/>
          <w:szCs w:val="22"/>
          <w:lang w:eastAsia="hr-HR"/>
        </w:rPr>
        <w:t xml:space="preserve"> izdvojeno je </w:t>
      </w:r>
      <w:r w:rsidR="001E0D24" w:rsidRPr="00E60F07">
        <w:rPr>
          <w:rFonts w:ascii="Times New Roman" w:hAnsi="Times New Roman"/>
          <w:sz w:val="22"/>
          <w:szCs w:val="22"/>
          <w:lang w:eastAsia="hr-HR"/>
        </w:rPr>
        <w:t>6.951,62</w:t>
      </w:r>
      <w:r w:rsidR="006C387D" w:rsidRPr="00E60F07">
        <w:rPr>
          <w:rFonts w:ascii="Times New Roman" w:hAnsi="Times New Roman"/>
          <w:sz w:val="22"/>
          <w:szCs w:val="22"/>
          <w:lang w:eastAsia="hr-HR"/>
        </w:rPr>
        <w:t xml:space="preserve"> €</w:t>
      </w:r>
      <w:r w:rsidR="003371B6" w:rsidRPr="00E60F07">
        <w:rPr>
          <w:rFonts w:ascii="Times New Roman" w:hAnsi="Times New Roman"/>
          <w:sz w:val="22"/>
          <w:szCs w:val="22"/>
          <w:lang w:eastAsia="hr-HR"/>
        </w:rPr>
        <w:t xml:space="preserve"> za sufinanciranje karata.</w:t>
      </w:r>
    </w:p>
    <w:p w14:paraId="027FFE0D" w14:textId="2F966702" w:rsidR="00CD62B7" w:rsidRPr="0094154A" w:rsidRDefault="00CD62B7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E60F07">
        <w:rPr>
          <w:rFonts w:ascii="Times New Roman" w:hAnsi="Times New Roman"/>
          <w:sz w:val="22"/>
          <w:szCs w:val="22"/>
          <w:lang w:eastAsia="hr-HR"/>
        </w:rPr>
        <w:t xml:space="preserve">Za stipendije za darovite učenike i studente u navedenom razdoblju izdvojeno je </w:t>
      </w:r>
      <w:r w:rsidR="001E0D24" w:rsidRPr="00E60F07">
        <w:rPr>
          <w:rFonts w:ascii="Times New Roman" w:hAnsi="Times New Roman"/>
          <w:sz w:val="22"/>
          <w:szCs w:val="22"/>
          <w:lang w:eastAsia="hr-HR"/>
        </w:rPr>
        <w:t>2.385,10</w:t>
      </w:r>
      <w:r w:rsidR="006C387D" w:rsidRPr="00E60F07">
        <w:rPr>
          <w:rFonts w:ascii="Times New Roman" w:hAnsi="Times New Roman"/>
          <w:sz w:val="22"/>
          <w:szCs w:val="22"/>
          <w:lang w:eastAsia="hr-HR"/>
        </w:rPr>
        <w:t xml:space="preserve"> € </w:t>
      </w:r>
      <w:r w:rsidR="00415600" w:rsidRPr="00E60F07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="00A86A74" w:rsidRPr="00E60F07">
        <w:rPr>
          <w:rFonts w:ascii="Times New Roman" w:hAnsi="Times New Roman"/>
          <w:sz w:val="22"/>
          <w:szCs w:val="22"/>
          <w:lang w:eastAsia="hr-HR"/>
        </w:rPr>
        <w:t xml:space="preserve">te za </w:t>
      </w:r>
      <w:r w:rsidR="00415600" w:rsidRPr="00E60F07">
        <w:rPr>
          <w:rFonts w:ascii="Times New Roman" w:hAnsi="Times New Roman"/>
          <w:sz w:val="22"/>
          <w:szCs w:val="22"/>
          <w:lang w:eastAsia="hr-HR"/>
        </w:rPr>
        <w:t>nabavk</w:t>
      </w:r>
      <w:r w:rsidR="00A86A74" w:rsidRPr="00E60F07">
        <w:rPr>
          <w:rFonts w:ascii="Times New Roman" w:hAnsi="Times New Roman"/>
          <w:sz w:val="22"/>
          <w:szCs w:val="22"/>
          <w:lang w:eastAsia="hr-HR"/>
        </w:rPr>
        <w:t>u</w:t>
      </w:r>
      <w:r w:rsidR="00415600" w:rsidRPr="00E60F07">
        <w:rPr>
          <w:rFonts w:ascii="Times New Roman" w:hAnsi="Times New Roman"/>
          <w:sz w:val="22"/>
          <w:szCs w:val="22"/>
          <w:lang w:eastAsia="hr-HR"/>
        </w:rPr>
        <w:t xml:space="preserve"> bilježnic</w:t>
      </w:r>
      <w:r w:rsidR="001E178E" w:rsidRPr="00E60F07">
        <w:rPr>
          <w:rFonts w:ascii="Times New Roman" w:hAnsi="Times New Roman"/>
          <w:sz w:val="22"/>
          <w:szCs w:val="22"/>
          <w:lang w:eastAsia="hr-HR"/>
        </w:rPr>
        <w:t>a</w:t>
      </w:r>
      <w:r w:rsidR="00415600" w:rsidRPr="00E60F07">
        <w:rPr>
          <w:rFonts w:ascii="Times New Roman" w:hAnsi="Times New Roman"/>
          <w:sz w:val="22"/>
          <w:szCs w:val="22"/>
          <w:lang w:eastAsia="hr-HR"/>
        </w:rPr>
        <w:t xml:space="preserve"> za </w:t>
      </w:r>
      <w:r w:rsidR="003A7275" w:rsidRPr="00E60F07">
        <w:rPr>
          <w:rFonts w:ascii="Times New Roman" w:hAnsi="Times New Roman"/>
          <w:sz w:val="22"/>
          <w:szCs w:val="22"/>
          <w:lang w:eastAsia="hr-HR"/>
        </w:rPr>
        <w:t>osnovno školarce</w:t>
      </w:r>
      <w:r w:rsidR="00A86A74" w:rsidRPr="00E60F07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C387D"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>3.150,00 €</w:t>
      </w:r>
      <w:r w:rsidR="00A86A74"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>.</w:t>
      </w:r>
    </w:p>
    <w:p w14:paraId="313BDB51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60597197" w14:textId="7D02E74B" w:rsidR="000D5AE6" w:rsidRPr="0094154A" w:rsidRDefault="007D796F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4. PODRUČJE KULTURE, ŠPORTA, VATROGASTVA I CIVILNE ZAŠTITE</w:t>
      </w:r>
    </w:p>
    <w:p w14:paraId="62678C6A" w14:textId="77777777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</w:p>
    <w:p w14:paraId="3982A130" w14:textId="3B2C76B0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94154A">
        <w:rPr>
          <w:rFonts w:ascii="Times New Roman" w:hAnsi="Times New Roman"/>
          <w:sz w:val="22"/>
          <w:szCs w:val="22"/>
          <w:lang w:eastAsia="hr-HR"/>
        </w:rPr>
        <w:t xml:space="preserve"> koji raspisuje općina.</w:t>
      </w:r>
    </w:p>
    <w:p w14:paraId="200BFA0F" w14:textId="0684D8DC" w:rsidR="00CD62B7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Značaj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ni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nositelji kulturnih i društvenih događanja 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su Likovna udruga Petar Smajić i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K</w:t>
      </w:r>
      <w:r w:rsidRPr="0094154A">
        <w:rPr>
          <w:rFonts w:ascii="Times New Roman" w:hAnsi="Times New Roman"/>
          <w:sz w:val="22"/>
          <w:szCs w:val="22"/>
          <w:lang w:eastAsia="hr-HR"/>
        </w:rPr>
        <w:t>ulturn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umjetničk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o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društv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>o Petefi Šandor iz Laslova</w:t>
      </w:r>
      <w:r w:rsidRPr="0094154A">
        <w:rPr>
          <w:rFonts w:ascii="Times New Roman" w:hAnsi="Times New Roman"/>
          <w:sz w:val="22"/>
          <w:szCs w:val="22"/>
          <w:lang w:eastAsia="hr-HR"/>
        </w:rPr>
        <w:t>, kao organizatori</w:t>
      </w:r>
      <w:r w:rsidR="008C424E" w:rsidRPr="0094154A">
        <w:rPr>
          <w:rFonts w:ascii="Times New Roman" w:hAnsi="Times New Roman"/>
          <w:sz w:val="22"/>
          <w:szCs w:val="22"/>
          <w:lang w:eastAsia="hr-HR"/>
        </w:rPr>
        <w:t xml:space="preserve"> manifestacija</w:t>
      </w:r>
      <w:r w:rsidRPr="0094154A">
        <w:rPr>
          <w:rFonts w:ascii="Times New Roman" w:hAnsi="Times New Roman"/>
          <w:sz w:val="22"/>
          <w:szCs w:val="22"/>
          <w:lang w:eastAsia="hr-HR"/>
        </w:rPr>
        <w:t>, a koje Općina sufinancira u Proračunu (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Dani sela L</w:t>
      </w:r>
      <w:r w:rsidR="00C855E2" w:rsidRPr="0094154A">
        <w:rPr>
          <w:rFonts w:ascii="Times New Roman" w:hAnsi="Times New Roman"/>
          <w:sz w:val="22"/>
          <w:szCs w:val="22"/>
          <w:lang w:eastAsia="hr-HR"/>
        </w:rPr>
        <w:t>a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slova i Kiparska kolonija Ernestinovo)</w:t>
      </w:r>
      <w:r w:rsidR="00CD62B7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3F47B544" w14:textId="77777777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D01C3E6" w14:textId="4340A9B0" w:rsidR="000D5AE6" w:rsidRPr="0094154A" w:rsidRDefault="003A458A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 xml:space="preserve">Na 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 xml:space="preserve">području Općine 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djeluju dva DVD-a, D</w:t>
      </w:r>
      <w:r w:rsidR="00E60F07">
        <w:rPr>
          <w:rFonts w:ascii="Times New Roman" w:hAnsi="Times New Roman"/>
          <w:sz w:val="22"/>
          <w:szCs w:val="22"/>
          <w:lang w:eastAsia="hr-HR"/>
        </w:rPr>
        <w:t>VD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 xml:space="preserve"> Ernestinovo i </w:t>
      </w:r>
      <w:r w:rsidR="0086554D" w:rsidRPr="0094154A">
        <w:rPr>
          <w:rFonts w:ascii="Times New Roman" w:hAnsi="Times New Roman"/>
          <w:sz w:val="22"/>
          <w:szCs w:val="22"/>
          <w:lang w:eastAsia="hr-HR"/>
        </w:rPr>
        <w:t xml:space="preserve">DVD 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Laslovo. O</w:t>
      </w:r>
      <w:r w:rsidR="000D5AE6" w:rsidRPr="0094154A">
        <w:rPr>
          <w:rFonts w:ascii="Times New Roman" w:hAnsi="Times New Roman"/>
          <w:sz w:val="22"/>
          <w:szCs w:val="22"/>
          <w:lang w:eastAsia="hr-HR"/>
        </w:rPr>
        <w:t>rganizirana su i pokrivaju cijelo područje Općine</w:t>
      </w:r>
      <w:r w:rsidR="006A52EA" w:rsidRPr="0094154A">
        <w:rPr>
          <w:rFonts w:ascii="Times New Roman" w:hAnsi="Times New Roman"/>
          <w:sz w:val="22"/>
          <w:szCs w:val="22"/>
          <w:lang w:eastAsia="hr-HR"/>
        </w:rPr>
        <w:t>.</w:t>
      </w:r>
    </w:p>
    <w:p w14:paraId="07C5325D" w14:textId="202BDFD1" w:rsidR="000D5AE6" w:rsidRPr="0094154A" w:rsidRDefault="000D5AE6" w:rsidP="00AC478D">
      <w:pPr>
        <w:jc w:val="both"/>
        <w:rPr>
          <w:rFonts w:ascii="Times New Roman" w:hAnsi="Times New Roman"/>
          <w:sz w:val="22"/>
          <w:szCs w:val="22"/>
          <w:highlight w:val="yellow"/>
          <w:lang w:eastAsia="hr-HR"/>
        </w:rPr>
      </w:pPr>
    </w:p>
    <w:p w14:paraId="099CACB7" w14:textId="2052002E" w:rsidR="00C855E2" w:rsidRPr="00C32EDA" w:rsidRDefault="00C855E2" w:rsidP="00AC478D">
      <w:pPr>
        <w:ind w:firstLine="708"/>
        <w:jc w:val="both"/>
        <w:rPr>
          <w:rFonts w:ascii="Times New Roman" w:hAnsi="Times New Roman"/>
          <w:sz w:val="22"/>
          <w:szCs w:val="22"/>
          <w:lang w:eastAsia="hr-HR"/>
        </w:rPr>
      </w:pPr>
      <w:r w:rsidRPr="00C32EDA">
        <w:rPr>
          <w:rFonts w:ascii="Times New Roman" w:hAnsi="Times New Roman"/>
          <w:sz w:val="22"/>
          <w:szCs w:val="22"/>
          <w:lang w:eastAsia="hr-HR"/>
        </w:rPr>
        <w:t>20</w:t>
      </w:r>
      <w:r w:rsidR="00C52885" w:rsidRPr="00C32EDA">
        <w:rPr>
          <w:rFonts w:ascii="Times New Roman" w:hAnsi="Times New Roman"/>
          <w:sz w:val="22"/>
          <w:szCs w:val="22"/>
          <w:lang w:eastAsia="hr-HR"/>
        </w:rPr>
        <w:t>2</w:t>
      </w:r>
      <w:r w:rsidR="00C32EDA" w:rsidRPr="00C32EDA">
        <w:rPr>
          <w:rFonts w:ascii="Times New Roman" w:hAnsi="Times New Roman"/>
          <w:sz w:val="22"/>
          <w:szCs w:val="22"/>
          <w:lang w:eastAsia="hr-HR"/>
        </w:rPr>
        <w:t>3</w:t>
      </w:r>
      <w:r w:rsidRPr="00C32EDA">
        <w:rPr>
          <w:rFonts w:ascii="Times New Roman" w:hAnsi="Times New Roman"/>
          <w:sz w:val="22"/>
          <w:szCs w:val="22"/>
          <w:lang w:eastAsia="hr-HR"/>
        </w:rPr>
        <w:t>. godine proveden je javni poziva za financiranje udruga koje djeluju na području Općine Ernestinovo, sukladno novim zakonskim propisima. Ukupno je za financiranje udruga i razvoj civilnog društva dodijeljeno i to:</w:t>
      </w:r>
    </w:p>
    <w:p w14:paraId="0E781C86" w14:textId="77777777" w:rsidR="00C32EDA" w:rsidRPr="00C32EDA" w:rsidRDefault="00C32EDA" w:rsidP="00C32EDA">
      <w:pPr>
        <w:numPr>
          <w:ilvl w:val="0"/>
          <w:numId w:val="10"/>
        </w:numPr>
        <w:rPr>
          <w:rFonts w:ascii="Times New Roman" w:hAnsi="Times New Roman"/>
          <w:sz w:val="22"/>
          <w:szCs w:val="22"/>
          <w:lang w:eastAsia="hr-HR"/>
        </w:rPr>
      </w:pPr>
      <w:r w:rsidRPr="00C32EDA">
        <w:rPr>
          <w:rFonts w:ascii="Times New Roman" w:hAnsi="Times New Roman"/>
          <w:sz w:val="22"/>
          <w:szCs w:val="22"/>
          <w:lang w:eastAsia="hr-HR"/>
        </w:rPr>
        <w:t>Sportskim društvima   24.840,00</w:t>
      </w:r>
      <w:bookmarkStart w:id="0" w:name="_Hlk145244599"/>
      <w:r w:rsidRPr="00C32EDA">
        <w:rPr>
          <w:rFonts w:ascii="Times New Roman" w:hAnsi="Times New Roman"/>
          <w:sz w:val="22"/>
          <w:szCs w:val="22"/>
          <w:lang w:eastAsia="hr-HR"/>
        </w:rPr>
        <w:t xml:space="preserve"> eura</w:t>
      </w:r>
      <w:bookmarkEnd w:id="0"/>
    </w:p>
    <w:p w14:paraId="30EB06BD" w14:textId="77777777" w:rsidR="00C32EDA" w:rsidRPr="00C32EDA" w:rsidRDefault="00C32EDA" w:rsidP="00C32EDA">
      <w:pPr>
        <w:numPr>
          <w:ilvl w:val="0"/>
          <w:numId w:val="10"/>
        </w:numPr>
        <w:rPr>
          <w:rFonts w:ascii="Times New Roman" w:hAnsi="Times New Roman"/>
          <w:sz w:val="22"/>
          <w:szCs w:val="22"/>
          <w:lang w:eastAsia="hr-HR"/>
        </w:rPr>
      </w:pPr>
      <w:r w:rsidRPr="00C32EDA">
        <w:rPr>
          <w:rFonts w:ascii="Times New Roman" w:hAnsi="Times New Roman"/>
          <w:sz w:val="22"/>
          <w:szCs w:val="22"/>
          <w:lang w:eastAsia="hr-HR"/>
        </w:rPr>
        <w:t>Udrugama s područja kulture 13.390,53 eura</w:t>
      </w:r>
    </w:p>
    <w:p w14:paraId="436E5421" w14:textId="77777777" w:rsidR="00C32EDA" w:rsidRPr="00C32EDA" w:rsidRDefault="00C32EDA" w:rsidP="00C32EDA">
      <w:pPr>
        <w:numPr>
          <w:ilvl w:val="0"/>
          <w:numId w:val="10"/>
        </w:numPr>
        <w:rPr>
          <w:rFonts w:ascii="Times New Roman" w:hAnsi="Times New Roman"/>
          <w:sz w:val="22"/>
          <w:szCs w:val="22"/>
          <w:lang w:eastAsia="hr-HR"/>
        </w:rPr>
      </w:pPr>
      <w:r w:rsidRPr="00C32EDA">
        <w:rPr>
          <w:rFonts w:ascii="Times New Roman" w:hAnsi="Times New Roman"/>
          <w:sz w:val="22"/>
          <w:szCs w:val="22"/>
          <w:lang w:eastAsia="hr-HR"/>
        </w:rPr>
        <w:t>Ostalim civilnim udrugama 7.603,42 eura</w:t>
      </w:r>
    </w:p>
    <w:p w14:paraId="3329CB2A" w14:textId="6B624978" w:rsidR="000D5AE6" w:rsidRDefault="00C32EDA" w:rsidP="001001C2">
      <w:pPr>
        <w:numPr>
          <w:ilvl w:val="0"/>
          <w:numId w:val="10"/>
        </w:numPr>
        <w:rPr>
          <w:rFonts w:ascii="Times New Roman" w:hAnsi="Times New Roman"/>
          <w:sz w:val="22"/>
          <w:szCs w:val="22"/>
          <w:lang w:eastAsia="hr-HR"/>
        </w:rPr>
      </w:pPr>
      <w:r w:rsidRPr="00C32EDA">
        <w:rPr>
          <w:rFonts w:ascii="Times New Roman" w:hAnsi="Times New Roman"/>
          <w:sz w:val="22"/>
          <w:szCs w:val="22"/>
          <w:lang w:eastAsia="hr-HR"/>
        </w:rPr>
        <w:t>DVD-ima 18.240,00 eura</w:t>
      </w:r>
    </w:p>
    <w:p w14:paraId="3BCA2670" w14:textId="77777777" w:rsidR="00E60F07" w:rsidRDefault="00E60F07" w:rsidP="00E60F07">
      <w:pPr>
        <w:ind w:left="720"/>
        <w:rPr>
          <w:rFonts w:ascii="Times New Roman" w:hAnsi="Times New Roman"/>
          <w:sz w:val="22"/>
          <w:szCs w:val="22"/>
          <w:lang w:eastAsia="hr-HR"/>
        </w:rPr>
      </w:pPr>
    </w:p>
    <w:p w14:paraId="65F2EE7D" w14:textId="77777777" w:rsidR="00E60F07" w:rsidRPr="006621EA" w:rsidRDefault="00E60F07" w:rsidP="00E60F07">
      <w:pPr>
        <w:ind w:left="720"/>
        <w:rPr>
          <w:rFonts w:ascii="Times New Roman" w:hAnsi="Times New Roman"/>
          <w:sz w:val="22"/>
          <w:szCs w:val="22"/>
          <w:lang w:eastAsia="hr-HR"/>
        </w:rPr>
      </w:pPr>
    </w:p>
    <w:p w14:paraId="6563D8A1" w14:textId="22BA9FD4" w:rsidR="000D5AE6" w:rsidRPr="0094154A" w:rsidRDefault="00D028DA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5. PODRUČJE SOCIJALNE SKRBI I PRONATALITETNE MJERE</w:t>
      </w:r>
    </w:p>
    <w:p w14:paraId="427A988A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7FD44D3F" w14:textId="745F4562" w:rsidR="00756C95" w:rsidRPr="0094154A" w:rsidRDefault="000D5AE6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</w:p>
    <w:p w14:paraId="05F5B0A0" w14:textId="77777777" w:rsidR="00DB1057" w:rsidRPr="0094154A" w:rsidRDefault="00DB1057" w:rsidP="00AC478D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730955A5" w14:textId="468261DC" w:rsidR="00756C95" w:rsidRPr="0094154A" w:rsidRDefault="00756C95" w:rsidP="00AC478D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  <w:r w:rsidR="0057494C" w:rsidRPr="0094154A">
        <w:rPr>
          <w:rFonts w:ascii="Times New Roman" w:hAnsi="Times New Roman"/>
          <w:sz w:val="22"/>
          <w:szCs w:val="22"/>
        </w:rPr>
        <w:t xml:space="preserve"> Na 30. sjednici održanoj 12. svibnja 2020. Općinsko vijeće Općine Ernestinovo donijelo je izmjenu Odluke o socijalnoj skrbi kojom je revidiran kriterij prihodovnog cenzusa te je time izravno povećan krug mogućih podnositelja.  </w:t>
      </w:r>
      <w:r w:rsidR="0057494C" w:rsidRPr="0094154A">
        <w:rPr>
          <w:rFonts w:ascii="Times New Roman" w:hAnsi="Times New Roman"/>
          <w:sz w:val="22"/>
          <w:szCs w:val="22"/>
        </w:rPr>
        <w:tab/>
      </w:r>
    </w:p>
    <w:p w14:paraId="1632BD13" w14:textId="77777777" w:rsidR="00D53CB1" w:rsidRPr="0094154A" w:rsidRDefault="00D53CB1" w:rsidP="00AC478D">
      <w:pPr>
        <w:ind w:firstLine="705"/>
        <w:jc w:val="both"/>
        <w:rPr>
          <w:rFonts w:ascii="Times New Roman" w:hAnsi="Times New Roman"/>
          <w:sz w:val="22"/>
          <w:szCs w:val="22"/>
        </w:rPr>
      </w:pPr>
    </w:p>
    <w:p w14:paraId="46604160" w14:textId="77777777" w:rsidR="00C32EDA" w:rsidRDefault="00C32EDA" w:rsidP="00AC478D">
      <w:pPr>
        <w:ind w:firstLine="705"/>
        <w:jc w:val="both"/>
        <w:rPr>
          <w:rFonts w:ascii="Times New Roman" w:hAnsi="Times New Roman"/>
          <w:sz w:val="22"/>
          <w:szCs w:val="22"/>
        </w:rPr>
      </w:pPr>
    </w:p>
    <w:p w14:paraId="2D7A3399" w14:textId="77777777" w:rsidR="00C32EDA" w:rsidRDefault="00C32EDA" w:rsidP="00C32EDA">
      <w:pPr>
        <w:ind w:firstLine="70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Općinsko vijeće Općine Ernestinovo na 19. sjednici održanoj 24. siječnja 2023. donijelo je Odluku o novčanoj pomoći za opremu novorođenog djeteta kojom se utvrđuje  iznos novčane pomoći, uvjeti i način ostvarivanja prava na novčanu pomoć Općine Ernestinovo za opremu novorođenog djeteta. Novčana pomoć iznosi za prvo i drugo dijete 3.000,00 kuna (398,17 eura) neto, a za treće i svako daljnje dijete 5.000,00 kuna (663,61 eura).</w:t>
      </w:r>
    </w:p>
    <w:p w14:paraId="441A47C1" w14:textId="77777777" w:rsidR="00C32EDA" w:rsidRDefault="00C32EDA" w:rsidP="00C32EDA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E2477D5" w14:textId="6C924827" w:rsidR="00DC6B33" w:rsidRPr="0094154A" w:rsidRDefault="00C32EDA" w:rsidP="00E60F07">
      <w:pPr>
        <w:ind w:firstLine="705"/>
        <w:jc w:val="both"/>
        <w:rPr>
          <w:rFonts w:ascii="Times New Roman" w:hAnsi="Times New Roman"/>
          <w:sz w:val="22"/>
          <w:szCs w:val="22"/>
        </w:rPr>
      </w:pPr>
      <w:r w:rsidRPr="00E60F07">
        <w:rPr>
          <w:rFonts w:ascii="Times New Roman" w:hAnsi="Times New Roman"/>
          <w:sz w:val="22"/>
          <w:szCs w:val="22"/>
          <w:lang w:eastAsia="hr-HR"/>
        </w:rPr>
        <w:t xml:space="preserve">U izvještajnom razdoblju isplaćeno je </w:t>
      </w:r>
      <w:r w:rsidR="001E0D24" w:rsidRPr="00E60F07">
        <w:rPr>
          <w:rFonts w:ascii="Times New Roman" w:hAnsi="Times New Roman"/>
          <w:sz w:val="22"/>
          <w:szCs w:val="22"/>
          <w:lang w:eastAsia="hr-HR"/>
        </w:rPr>
        <w:t>2.614,45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  eura naknade za troškove stanovanja za korisnika, </w:t>
      </w:r>
      <w:r w:rsidR="001E0D24" w:rsidRPr="00E60F07">
        <w:rPr>
          <w:rFonts w:ascii="Times New Roman" w:hAnsi="Times New Roman"/>
          <w:sz w:val="22"/>
          <w:szCs w:val="22"/>
          <w:lang w:eastAsia="hr-HR"/>
        </w:rPr>
        <w:t>792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,00 eura jednokratnih novčanih pomoći, te </w:t>
      </w:r>
      <w:r w:rsidR="001E0D24" w:rsidRPr="00E60F07">
        <w:rPr>
          <w:rFonts w:ascii="Times New Roman" w:hAnsi="Times New Roman"/>
          <w:sz w:val="22"/>
          <w:szCs w:val="22"/>
          <w:lang w:eastAsia="hr-HR"/>
        </w:rPr>
        <w:t>2.700</w:t>
      </w:r>
      <w:r w:rsidRPr="00E60F07">
        <w:rPr>
          <w:rFonts w:ascii="Times New Roman" w:hAnsi="Times New Roman"/>
          <w:sz w:val="22"/>
          <w:szCs w:val="22"/>
          <w:lang w:eastAsia="hr-HR"/>
        </w:rPr>
        <w:t xml:space="preserve">,00 eura </w:t>
      </w:r>
      <w:r w:rsidRPr="00E60F07">
        <w:rPr>
          <w:rFonts w:ascii="Times New Roman" w:hAnsi="Times New Roman"/>
          <w:sz w:val="22"/>
          <w:szCs w:val="22"/>
        </w:rPr>
        <w:t xml:space="preserve">novčane pomoći za opremu novorođenog djeteta.  U istom razdoblju za zdravstvo i zdravstvenu skrb izdvojeno je </w:t>
      </w:r>
      <w:r w:rsidR="001E0D24" w:rsidRPr="00E60F07">
        <w:rPr>
          <w:rFonts w:ascii="Times New Roman" w:hAnsi="Times New Roman"/>
          <w:sz w:val="22"/>
          <w:szCs w:val="22"/>
        </w:rPr>
        <w:t>13.200,74</w:t>
      </w:r>
      <w:r w:rsidRPr="00E60F07">
        <w:rPr>
          <w:rFonts w:ascii="Times New Roman" w:hAnsi="Times New Roman"/>
          <w:sz w:val="22"/>
          <w:szCs w:val="22"/>
        </w:rPr>
        <w:t xml:space="preserve"> </w:t>
      </w:r>
      <w:r w:rsidRPr="00E60F07">
        <w:rPr>
          <w:rFonts w:ascii="Times New Roman" w:hAnsi="Times New Roman"/>
          <w:sz w:val="22"/>
          <w:szCs w:val="22"/>
          <w:lang w:eastAsia="hr-HR"/>
        </w:rPr>
        <w:t>eura.</w:t>
      </w:r>
    </w:p>
    <w:p w14:paraId="32F3916D" w14:textId="77777777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</w:p>
    <w:p w14:paraId="451ED073" w14:textId="379127BA" w:rsidR="000D5AE6" w:rsidRPr="0094154A" w:rsidRDefault="00D028DA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6. PROTOKOLARNE OBVEZE</w:t>
      </w:r>
    </w:p>
    <w:p w14:paraId="4A2F9B0D" w14:textId="77777777" w:rsidR="000D5AE6" w:rsidRPr="0094154A" w:rsidRDefault="000D5AE6" w:rsidP="001001C2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</w:p>
    <w:p w14:paraId="69524735" w14:textId="0044510E" w:rsidR="000D5AE6" w:rsidRPr="0094154A" w:rsidRDefault="000D5AE6" w:rsidP="001001C2">
      <w:pPr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Kako bi se svi </w:t>
      </w:r>
      <w:r w:rsidR="009928A5" w:rsidRPr="0094154A">
        <w:rPr>
          <w:rFonts w:ascii="Times New Roman" w:hAnsi="Times New Roman"/>
          <w:sz w:val="22"/>
          <w:szCs w:val="22"/>
          <w:lang w:eastAsia="hr-HR"/>
        </w:rPr>
        <w:t xml:space="preserve">obveze i projekti </w:t>
      </w:r>
      <w:r w:rsidRPr="0094154A">
        <w:rPr>
          <w:rFonts w:ascii="Times New Roman" w:hAnsi="Times New Roman"/>
          <w:sz w:val="22"/>
          <w:szCs w:val="22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94154A" w:rsidRDefault="00690F13" w:rsidP="001001C2">
      <w:pPr>
        <w:ind w:firstLine="705"/>
        <w:rPr>
          <w:rFonts w:ascii="Times New Roman" w:hAnsi="Times New Roman"/>
          <w:sz w:val="22"/>
          <w:szCs w:val="22"/>
          <w:lang w:eastAsia="hr-HR"/>
        </w:rPr>
      </w:pPr>
    </w:p>
    <w:p w14:paraId="73F263CA" w14:textId="5A36EAE1" w:rsidR="000D5AE6" w:rsidRPr="0094154A" w:rsidRDefault="000D5AE6" w:rsidP="00AC478D">
      <w:pPr>
        <w:ind w:firstLine="705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 xml:space="preserve">Značajni su sastanci održani s predstavnicima </w:t>
      </w:r>
      <w:r w:rsidR="00634912" w:rsidRPr="0094154A">
        <w:rPr>
          <w:rFonts w:ascii="Times New Roman" w:hAnsi="Times New Roman"/>
          <w:sz w:val="22"/>
          <w:szCs w:val="22"/>
          <w:lang w:eastAsia="hr-HR"/>
        </w:rPr>
        <w:t xml:space="preserve">Osječko-baranjske županije, </w:t>
      </w:r>
      <w:r w:rsidRPr="0094154A">
        <w:rPr>
          <w:rFonts w:ascii="Times New Roman" w:hAnsi="Times New Roman"/>
          <w:sz w:val="22"/>
          <w:szCs w:val="22"/>
          <w:lang w:eastAsia="hr-HR"/>
        </w:rPr>
        <w:t>Hrvatskih voda,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 Hrvatskih cesta, 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 xml:space="preserve"> Hrvatskih željeznica i Hrvatskih šuma, 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>Županijske uprave za ceste, Ministarstva prometa,</w:t>
      </w:r>
      <w:r w:rsidR="00C52885" w:rsidRPr="0094154A">
        <w:rPr>
          <w:rFonts w:ascii="Times New Roman" w:hAnsi="Times New Roman"/>
          <w:sz w:val="22"/>
          <w:szCs w:val="22"/>
          <w:lang w:eastAsia="hr-HR"/>
        </w:rPr>
        <w:t xml:space="preserve"> Ministarstva unutarnjih poslova,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634912" w:rsidRPr="0094154A">
        <w:rPr>
          <w:rFonts w:ascii="Times New Roman" w:hAnsi="Times New Roman"/>
          <w:sz w:val="22"/>
          <w:szCs w:val="22"/>
          <w:lang w:eastAsia="hr-HR"/>
        </w:rPr>
        <w:t xml:space="preserve">Hrvatskog zavoda za zapošljavanje, 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 Ministarstva g</w:t>
      </w:r>
      <w:r w:rsidR="00690F13" w:rsidRPr="0094154A">
        <w:rPr>
          <w:rFonts w:ascii="Times New Roman" w:hAnsi="Times New Roman"/>
          <w:sz w:val="22"/>
          <w:szCs w:val="22"/>
          <w:lang w:eastAsia="hr-HR"/>
        </w:rPr>
        <w:t>raditeljstva,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EB1113" w:rsidRPr="0094154A">
        <w:rPr>
          <w:rFonts w:ascii="Times New Roman" w:hAnsi="Times New Roman"/>
          <w:sz w:val="22"/>
          <w:szCs w:val="22"/>
          <w:lang w:eastAsia="hr-HR"/>
        </w:rPr>
        <w:t xml:space="preserve">SAFU, Ministarstva kulture, </w:t>
      </w:r>
      <w:r w:rsidR="00D35AD6" w:rsidRPr="0094154A">
        <w:rPr>
          <w:rFonts w:ascii="Times New Roman" w:hAnsi="Times New Roman"/>
          <w:sz w:val="22"/>
          <w:szCs w:val="22"/>
          <w:lang w:eastAsia="hr-HR"/>
        </w:rPr>
        <w:t xml:space="preserve">Središnjeg državnog ureda za obnovu i stambeno zbrinjavanje, </w:t>
      </w:r>
      <w:r w:rsidR="00690F13" w:rsidRPr="0094154A">
        <w:rPr>
          <w:rFonts w:ascii="Times New Roman" w:hAnsi="Times New Roman"/>
          <w:sz w:val="22"/>
          <w:szCs w:val="22"/>
          <w:lang w:eastAsia="hr-HR"/>
        </w:rPr>
        <w:t>Ministarstva regionalnog razvoja i fondova EU</w:t>
      </w:r>
      <w:r w:rsidR="002925CB" w:rsidRPr="0094154A">
        <w:rPr>
          <w:rFonts w:ascii="Times New Roman" w:hAnsi="Times New Roman"/>
          <w:sz w:val="22"/>
          <w:szCs w:val="22"/>
          <w:lang w:eastAsia="hr-HR"/>
        </w:rPr>
        <w:t xml:space="preserve"> i drugih državnih institucija.</w:t>
      </w:r>
    </w:p>
    <w:p w14:paraId="0A65122E" w14:textId="77777777" w:rsidR="006621EA" w:rsidRPr="0094154A" w:rsidRDefault="006621EA" w:rsidP="00E60F07">
      <w:pPr>
        <w:jc w:val="both"/>
        <w:rPr>
          <w:rFonts w:ascii="Times New Roman" w:hAnsi="Times New Roman"/>
          <w:sz w:val="22"/>
          <w:szCs w:val="22"/>
          <w:lang w:eastAsia="hr-HR"/>
        </w:rPr>
      </w:pPr>
    </w:p>
    <w:p w14:paraId="3110EDC0" w14:textId="717DBA03" w:rsidR="00D66547" w:rsidRPr="0094154A" w:rsidRDefault="00D66547" w:rsidP="00AC478D">
      <w:pPr>
        <w:jc w:val="both"/>
        <w:rPr>
          <w:rFonts w:ascii="Times New Roman" w:hAnsi="Times New Roman"/>
          <w:b/>
          <w:sz w:val="22"/>
          <w:szCs w:val="22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7.</w:t>
      </w:r>
      <w:r w:rsidRPr="0094154A">
        <w:rPr>
          <w:rFonts w:ascii="Times New Roman" w:hAnsi="Times New Roman"/>
          <w:b/>
          <w:sz w:val="22"/>
          <w:szCs w:val="22"/>
        </w:rPr>
        <w:t xml:space="preserve"> PRIJEM GRAĐANA</w:t>
      </w:r>
    </w:p>
    <w:p w14:paraId="7F55E811" w14:textId="77777777" w:rsidR="00D66547" w:rsidRPr="0094154A" w:rsidRDefault="00D66547" w:rsidP="00AC478D">
      <w:pPr>
        <w:jc w:val="both"/>
        <w:rPr>
          <w:rFonts w:ascii="Times New Roman" w:hAnsi="Times New Roman"/>
          <w:b/>
          <w:sz w:val="22"/>
          <w:szCs w:val="22"/>
        </w:rPr>
      </w:pPr>
    </w:p>
    <w:p w14:paraId="42FBE0D6" w14:textId="22ACFE0A" w:rsidR="00D66547" w:rsidRPr="0094154A" w:rsidRDefault="00D66547" w:rsidP="00AC478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DF7792B" w14:textId="77777777" w:rsidR="006621EA" w:rsidRPr="0094154A" w:rsidRDefault="006621EA" w:rsidP="00E60F07">
      <w:pPr>
        <w:rPr>
          <w:rFonts w:ascii="Times New Roman" w:hAnsi="Times New Roman"/>
          <w:sz w:val="22"/>
          <w:szCs w:val="22"/>
          <w:lang w:eastAsia="hr-HR"/>
        </w:rPr>
      </w:pPr>
    </w:p>
    <w:p w14:paraId="083E5C2D" w14:textId="0B675C1B" w:rsidR="00855458" w:rsidRPr="0094154A" w:rsidRDefault="00855458" w:rsidP="001001C2">
      <w:pPr>
        <w:rPr>
          <w:rFonts w:ascii="Times New Roman" w:hAnsi="Times New Roman"/>
          <w:b/>
          <w:sz w:val="22"/>
          <w:szCs w:val="22"/>
        </w:rPr>
      </w:pPr>
      <w:r w:rsidRPr="0094154A">
        <w:rPr>
          <w:rFonts w:ascii="Times New Roman" w:hAnsi="Times New Roman"/>
          <w:b/>
          <w:sz w:val="22"/>
          <w:szCs w:val="22"/>
        </w:rPr>
        <w:t>8. INFORMIRANJE JAVNOSTI O RADU NAČELNICE</w:t>
      </w:r>
    </w:p>
    <w:p w14:paraId="1745406B" w14:textId="77777777" w:rsidR="00855458" w:rsidRPr="0094154A" w:rsidRDefault="00855458" w:rsidP="001001C2">
      <w:pPr>
        <w:rPr>
          <w:rFonts w:ascii="Times New Roman" w:hAnsi="Times New Roman"/>
          <w:b/>
          <w:sz w:val="22"/>
          <w:szCs w:val="22"/>
        </w:rPr>
      </w:pPr>
    </w:p>
    <w:p w14:paraId="16C0D83C" w14:textId="77777777" w:rsidR="00E60F07" w:rsidRDefault="00855458" w:rsidP="00E60F0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94154A">
        <w:rPr>
          <w:rFonts w:ascii="Times New Roman" w:hAnsi="Times New Roman"/>
          <w:sz w:val="22"/>
          <w:szCs w:val="22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94154A">
        <w:rPr>
          <w:rFonts w:ascii="Times New Roman" w:hAnsi="Times New Roman"/>
          <w:sz w:val="22"/>
          <w:szCs w:val="22"/>
        </w:rPr>
        <w:t>n</w:t>
      </w:r>
      <w:r w:rsidRPr="0094154A">
        <w:rPr>
          <w:rFonts w:ascii="Times New Roman" w:hAnsi="Times New Roman"/>
          <w:sz w:val="22"/>
          <w:szCs w:val="22"/>
        </w:rPr>
        <w:t xml:space="preserve">ačelnica je više puta sudjelovala u TV emisijama. </w:t>
      </w:r>
      <w:r w:rsidR="00EB6BC8" w:rsidRPr="0094154A">
        <w:rPr>
          <w:rFonts w:ascii="Times New Roman" w:hAnsi="Times New Roman"/>
          <w:sz w:val="22"/>
          <w:szCs w:val="22"/>
        </w:rPr>
        <w:t>Također, građani se mogu informirati i putem službene web stranice Općine.</w:t>
      </w:r>
    </w:p>
    <w:p w14:paraId="0DFDE12B" w14:textId="77777777" w:rsidR="00E60F07" w:rsidRDefault="00E60F07" w:rsidP="00E60F07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0916DDA5" w14:textId="77777777" w:rsidR="00E60F07" w:rsidRPr="0094154A" w:rsidRDefault="00E60F07" w:rsidP="00E60F07">
      <w:pPr>
        <w:rPr>
          <w:rFonts w:ascii="Times New Roman" w:hAnsi="Times New Roman"/>
          <w:b/>
          <w:sz w:val="22"/>
          <w:szCs w:val="22"/>
          <w:lang w:eastAsia="hr-HR"/>
        </w:rPr>
      </w:pPr>
      <w:r w:rsidRPr="0094154A">
        <w:rPr>
          <w:rFonts w:ascii="Times New Roman" w:hAnsi="Times New Roman"/>
          <w:b/>
          <w:sz w:val="22"/>
          <w:szCs w:val="22"/>
          <w:lang w:eastAsia="hr-HR"/>
        </w:rPr>
        <w:t>III.</w:t>
      </w:r>
      <w:r w:rsidRPr="0094154A">
        <w:rPr>
          <w:rFonts w:ascii="Times New Roman" w:hAnsi="Times New Roman"/>
          <w:b/>
          <w:sz w:val="22"/>
          <w:szCs w:val="22"/>
          <w:lang w:eastAsia="hr-HR"/>
        </w:rPr>
        <w:tab/>
        <w:t>ZAKLJUČAK</w:t>
      </w:r>
    </w:p>
    <w:p w14:paraId="4D41B18C" w14:textId="77777777" w:rsidR="00E60F07" w:rsidRPr="0094154A" w:rsidRDefault="00E60F07" w:rsidP="00E60F07">
      <w:pPr>
        <w:rPr>
          <w:rFonts w:ascii="Times New Roman" w:hAnsi="Times New Roman"/>
          <w:sz w:val="22"/>
          <w:szCs w:val="22"/>
          <w:lang w:eastAsia="hr-HR"/>
        </w:rPr>
      </w:pPr>
    </w:p>
    <w:p w14:paraId="6C4520F2" w14:textId="77777777" w:rsidR="00E60F07" w:rsidRPr="0094154A" w:rsidRDefault="00E60F07" w:rsidP="00E60F07">
      <w:pPr>
        <w:ind w:firstLine="709"/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>Podneseno Izvješće o radu općinske načelnice Općine Ernestinovo za razdoblje od 1. srpnja 202</w:t>
      </w:r>
      <w:r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>. do 31. prosinca 202</w:t>
      </w:r>
      <w:r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>. godine sadrži prikaz poslova i zadataka iz nadležnosti Općinskog načelnika kao izvršnog tijela Općine Ernestinovo.</w:t>
      </w:r>
    </w:p>
    <w:p w14:paraId="330DE2FE" w14:textId="77777777" w:rsidR="00E60F07" w:rsidRPr="0094154A" w:rsidRDefault="00E60F07" w:rsidP="00E60F07">
      <w:pPr>
        <w:ind w:firstLine="708"/>
        <w:jc w:val="both"/>
        <w:rPr>
          <w:rFonts w:ascii="Times New Roman" w:hAnsi="Times New Roman"/>
          <w:sz w:val="22"/>
          <w:szCs w:val="22"/>
        </w:rPr>
      </w:pPr>
    </w:p>
    <w:p w14:paraId="36CA0683" w14:textId="77777777" w:rsidR="00E60F07" w:rsidRPr="0094154A" w:rsidRDefault="00E60F07" w:rsidP="00E60F07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94154A">
        <w:rPr>
          <w:rFonts w:ascii="Times New Roman" w:hAnsi="Times New Roman"/>
          <w:sz w:val="22"/>
          <w:szCs w:val="22"/>
          <w:lang w:eastAsia="hr-HR"/>
        </w:rPr>
        <w:tab/>
        <w:t>Podneseno Izvješće o radu općinske načelnice Općine Ernestinovo za razdoblje od 1. srpnja 202</w:t>
      </w:r>
      <w:r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>. do 31. prosinca 202</w:t>
      </w:r>
      <w:r>
        <w:rPr>
          <w:rFonts w:ascii="Times New Roman" w:hAnsi="Times New Roman"/>
          <w:sz w:val="22"/>
          <w:szCs w:val="22"/>
          <w:lang w:eastAsia="hr-HR"/>
        </w:rPr>
        <w:t>3</w:t>
      </w:r>
      <w:r w:rsidRPr="0094154A">
        <w:rPr>
          <w:rFonts w:ascii="Times New Roman" w:hAnsi="Times New Roman"/>
          <w:sz w:val="22"/>
          <w:szCs w:val="22"/>
          <w:lang w:eastAsia="hr-HR"/>
        </w:rPr>
        <w:t xml:space="preserve">. godine objavit će se u Službenom glasniku Općine Ernestinovo. </w:t>
      </w:r>
    </w:p>
    <w:p w14:paraId="64C6FEBA" w14:textId="77777777" w:rsidR="00E60F07" w:rsidRPr="0094154A" w:rsidRDefault="00E60F07" w:rsidP="00E60F07">
      <w:pPr>
        <w:rPr>
          <w:rFonts w:ascii="Times New Roman" w:hAnsi="Times New Roman"/>
          <w:sz w:val="22"/>
          <w:szCs w:val="22"/>
          <w:lang w:eastAsia="hr-HR"/>
        </w:rPr>
      </w:pPr>
    </w:p>
    <w:p w14:paraId="6BE91AF9" w14:textId="77777777" w:rsidR="00E60F07" w:rsidRPr="00E60F07" w:rsidRDefault="00E60F07" w:rsidP="00E60F07">
      <w:pPr>
        <w:rPr>
          <w:rFonts w:ascii="Times New Roman" w:hAnsi="Times New Roman"/>
          <w:color w:val="000000" w:themeColor="text1"/>
          <w:sz w:val="22"/>
          <w:szCs w:val="22"/>
          <w:lang w:eastAsia="hr-HR"/>
        </w:rPr>
      </w:pPr>
      <w:r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>KLASA : 022-05/23-02/1</w:t>
      </w:r>
    </w:p>
    <w:p w14:paraId="68BCB40C" w14:textId="050C3095" w:rsidR="00E60F07" w:rsidRPr="00E60F07" w:rsidRDefault="00E60F07" w:rsidP="00E60F07">
      <w:pPr>
        <w:rPr>
          <w:rFonts w:ascii="Times New Roman" w:hAnsi="Times New Roman"/>
          <w:color w:val="000000" w:themeColor="text1"/>
          <w:sz w:val="22"/>
          <w:szCs w:val="22"/>
          <w:lang w:eastAsia="hr-HR"/>
        </w:rPr>
      </w:pPr>
      <w:r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>URBROJ: 2158-19-02-2</w:t>
      </w:r>
      <w:r>
        <w:rPr>
          <w:rFonts w:ascii="Times New Roman" w:hAnsi="Times New Roman"/>
          <w:color w:val="000000" w:themeColor="text1"/>
          <w:sz w:val="22"/>
          <w:szCs w:val="22"/>
          <w:lang w:eastAsia="hr-HR"/>
        </w:rPr>
        <w:t>4</w:t>
      </w:r>
      <w:r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>-</w:t>
      </w:r>
      <w:r>
        <w:rPr>
          <w:rFonts w:ascii="Times New Roman" w:hAnsi="Times New Roman"/>
          <w:color w:val="000000" w:themeColor="text1"/>
          <w:sz w:val="22"/>
          <w:szCs w:val="22"/>
          <w:lang w:eastAsia="hr-HR"/>
        </w:rPr>
        <w:t>2</w:t>
      </w:r>
    </w:p>
    <w:p w14:paraId="4F2A3BE5" w14:textId="571D8174" w:rsidR="00E60F07" w:rsidRPr="0094154A" w:rsidRDefault="00E60F07" w:rsidP="00E60F07">
      <w:pPr>
        <w:rPr>
          <w:rFonts w:ascii="Times New Roman" w:hAnsi="Times New Roman"/>
          <w:sz w:val="22"/>
          <w:szCs w:val="22"/>
          <w:lang w:eastAsia="hr-HR"/>
        </w:rPr>
      </w:pPr>
      <w:r w:rsidRPr="00E60F07">
        <w:rPr>
          <w:rFonts w:ascii="Times New Roman" w:hAnsi="Times New Roman"/>
          <w:color w:val="000000" w:themeColor="text1"/>
          <w:sz w:val="22"/>
          <w:szCs w:val="22"/>
          <w:lang w:eastAsia="hr-HR"/>
        </w:rPr>
        <w:t xml:space="preserve">Ernestinovo, </w:t>
      </w:r>
      <w:r>
        <w:rPr>
          <w:rFonts w:ascii="Times New Roman" w:hAnsi="Times New Roman"/>
          <w:color w:val="000000" w:themeColor="text1"/>
          <w:sz w:val="22"/>
          <w:szCs w:val="22"/>
          <w:lang w:eastAsia="hr-HR"/>
        </w:rPr>
        <w:t xml:space="preserve">26. siječnja 2024. </w:t>
      </w:r>
    </w:p>
    <w:p w14:paraId="2248A678" w14:textId="77777777" w:rsidR="00E60F07" w:rsidRDefault="00E60F07" w:rsidP="00E60F07">
      <w:pPr>
        <w:ind w:left="5664"/>
        <w:rPr>
          <w:rFonts w:ascii="Times New Roman" w:hAnsi="Times New Roman"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Cs/>
          <w:sz w:val="22"/>
          <w:szCs w:val="22"/>
          <w:lang w:eastAsia="hr-HR"/>
        </w:rPr>
        <w:t xml:space="preserve">             Općinska načelnica</w:t>
      </w:r>
    </w:p>
    <w:p w14:paraId="6253C474" w14:textId="77777777" w:rsidR="00E60F07" w:rsidRPr="0094154A" w:rsidRDefault="00E60F07" w:rsidP="00E60F07">
      <w:pPr>
        <w:ind w:left="5664"/>
        <w:rPr>
          <w:rFonts w:ascii="Times New Roman" w:hAnsi="Times New Roman"/>
          <w:bCs/>
          <w:sz w:val="22"/>
          <w:szCs w:val="22"/>
          <w:lang w:eastAsia="hr-HR"/>
        </w:rPr>
      </w:pPr>
    </w:p>
    <w:p w14:paraId="2680EB50" w14:textId="2FB71A14" w:rsidR="000D5AE6" w:rsidRPr="00E60F07" w:rsidRDefault="00E60F07" w:rsidP="00E60F07">
      <w:pPr>
        <w:ind w:left="5664"/>
        <w:rPr>
          <w:rFonts w:ascii="Times New Roman" w:hAnsi="Times New Roman"/>
          <w:bCs/>
          <w:sz w:val="22"/>
          <w:szCs w:val="22"/>
          <w:lang w:eastAsia="hr-HR"/>
        </w:rPr>
      </w:pPr>
      <w:r w:rsidRPr="0094154A">
        <w:rPr>
          <w:rFonts w:ascii="Times New Roman" w:hAnsi="Times New Roman"/>
          <w:bCs/>
          <w:sz w:val="22"/>
          <w:szCs w:val="22"/>
          <w:lang w:eastAsia="hr-HR"/>
        </w:rPr>
        <w:t>Marijana  Junušić, univ.spec.oec</w:t>
      </w:r>
      <w:r w:rsidR="00F44F69">
        <w:rPr>
          <w:rFonts w:ascii="Times New Roman" w:hAnsi="Times New Roman"/>
          <w:bCs/>
          <w:sz w:val="22"/>
          <w:szCs w:val="22"/>
          <w:lang w:eastAsia="hr-HR"/>
        </w:rPr>
        <w:t>., v.r.</w:t>
      </w:r>
    </w:p>
    <w:sectPr w:rsidR="000D5AE6" w:rsidRPr="00E60F07" w:rsidSect="0086594F">
      <w:pgSz w:w="11906" w:h="16838" w:code="9"/>
      <w:pgMar w:top="1417" w:right="566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2A1E0" w14:textId="77777777" w:rsidR="0086594F" w:rsidRDefault="0086594F" w:rsidP="007062B6">
      <w:r>
        <w:separator/>
      </w:r>
    </w:p>
  </w:endnote>
  <w:endnote w:type="continuationSeparator" w:id="0">
    <w:p w14:paraId="2B22A76F" w14:textId="77777777" w:rsidR="0086594F" w:rsidRDefault="0086594F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EE05" w14:textId="09993DD0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6109A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CC9B" w14:textId="77777777" w:rsidR="00196E84" w:rsidRDefault="00196E84" w:rsidP="001001C2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6111A" w14:textId="77777777" w:rsidR="0086594F" w:rsidRDefault="0086594F" w:rsidP="007062B6">
      <w:r>
        <w:separator/>
      </w:r>
    </w:p>
  </w:footnote>
  <w:footnote w:type="continuationSeparator" w:id="0">
    <w:p w14:paraId="61B9293D" w14:textId="77777777" w:rsidR="0086594F" w:rsidRDefault="0086594F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264414713">
    <w:abstractNumId w:val="8"/>
  </w:num>
  <w:num w:numId="2" w16cid:durableId="1147088144">
    <w:abstractNumId w:val="4"/>
  </w:num>
  <w:num w:numId="3" w16cid:durableId="1286935298">
    <w:abstractNumId w:val="0"/>
  </w:num>
  <w:num w:numId="4" w16cid:durableId="570654438">
    <w:abstractNumId w:val="1"/>
  </w:num>
  <w:num w:numId="5" w16cid:durableId="168639399">
    <w:abstractNumId w:val="6"/>
  </w:num>
  <w:num w:numId="6" w16cid:durableId="940718585">
    <w:abstractNumId w:val="5"/>
  </w:num>
  <w:num w:numId="7" w16cid:durableId="1159272156">
    <w:abstractNumId w:val="3"/>
  </w:num>
  <w:num w:numId="8" w16cid:durableId="241989544">
    <w:abstractNumId w:val="7"/>
  </w:num>
  <w:num w:numId="9" w16cid:durableId="2086030257">
    <w:abstractNumId w:val="2"/>
  </w:num>
  <w:num w:numId="10" w16cid:durableId="1383822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46FB"/>
    <w:rsid w:val="00007007"/>
    <w:rsid w:val="000147F0"/>
    <w:rsid w:val="00015022"/>
    <w:rsid w:val="000246F7"/>
    <w:rsid w:val="00025DE3"/>
    <w:rsid w:val="0003573C"/>
    <w:rsid w:val="00036D35"/>
    <w:rsid w:val="0003735A"/>
    <w:rsid w:val="00037EF6"/>
    <w:rsid w:val="00046B36"/>
    <w:rsid w:val="00052069"/>
    <w:rsid w:val="00062DE8"/>
    <w:rsid w:val="00070AF0"/>
    <w:rsid w:val="00074630"/>
    <w:rsid w:val="00077958"/>
    <w:rsid w:val="000A71E1"/>
    <w:rsid w:val="000B27A0"/>
    <w:rsid w:val="000B3A56"/>
    <w:rsid w:val="000B5DDE"/>
    <w:rsid w:val="000D45FD"/>
    <w:rsid w:val="000D5AE6"/>
    <w:rsid w:val="000E31FB"/>
    <w:rsid w:val="000F11A1"/>
    <w:rsid w:val="001001C2"/>
    <w:rsid w:val="00100AA3"/>
    <w:rsid w:val="001026F3"/>
    <w:rsid w:val="00102EFA"/>
    <w:rsid w:val="00107B24"/>
    <w:rsid w:val="00117FE1"/>
    <w:rsid w:val="0012644E"/>
    <w:rsid w:val="00126BA3"/>
    <w:rsid w:val="00130A12"/>
    <w:rsid w:val="001316A3"/>
    <w:rsid w:val="001446B3"/>
    <w:rsid w:val="00172655"/>
    <w:rsid w:val="00175B3A"/>
    <w:rsid w:val="00181534"/>
    <w:rsid w:val="00181B3C"/>
    <w:rsid w:val="00190D20"/>
    <w:rsid w:val="00196E84"/>
    <w:rsid w:val="001A2382"/>
    <w:rsid w:val="001A3EDA"/>
    <w:rsid w:val="001A5AC1"/>
    <w:rsid w:val="001A78B5"/>
    <w:rsid w:val="001B2CB0"/>
    <w:rsid w:val="001C4FAA"/>
    <w:rsid w:val="001D0BFD"/>
    <w:rsid w:val="001E0D24"/>
    <w:rsid w:val="001E178E"/>
    <w:rsid w:val="001E7B0D"/>
    <w:rsid w:val="001F0243"/>
    <w:rsid w:val="001F74E1"/>
    <w:rsid w:val="001F76A6"/>
    <w:rsid w:val="002036A7"/>
    <w:rsid w:val="002041C1"/>
    <w:rsid w:val="00216498"/>
    <w:rsid w:val="00224676"/>
    <w:rsid w:val="00226D9A"/>
    <w:rsid w:val="002327DF"/>
    <w:rsid w:val="00233074"/>
    <w:rsid w:val="00237571"/>
    <w:rsid w:val="00247BBB"/>
    <w:rsid w:val="00250C33"/>
    <w:rsid w:val="00260E1A"/>
    <w:rsid w:val="00261DF5"/>
    <w:rsid w:val="00262836"/>
    <w:rsid w:val="00263BC4"/>
    <w:rsid w:val="002647EE"/>
    <w:rsid w:val="00265B20"/>
    <w:rsid w:val="0027156C"/>
    <w:rsid w:val="00280948"/>
    <w:rsid w:val="00287B54"/>
    <w:rsid w:val="002925CB"/>
    <w:rsid w:val="002938CD"/>
    <w:rsid w:val="002A0002"/>
    <w:rsid w:val="002A145E"/>
    <w:rsid w:val="002A6A74"/>
    <w:rsid w:val="002C005D"/>
    <w:rsid w:val="002C033F"/>
    <w:rsid w:val="002C6144"/>
    <w:rsid w:val="002F225D"/>
    <w:rsid w:val="002F3345"/>
    <w:rsid w:val="00301931"/>
    <w:rsid w:val="0030581C"/>
    <w:rsid w:val="003109A0"/>
    <w:rsid w:val="003307DB"/>
    <w:rsid w:val="00335922"/>
    <w:rsid w:val="003371B6"/>
    <w:rsid w:val="00347152"/>
    <w:rsid w:val="0035306A"/>
    <w:rsid w:val="00354967"/>
    <w:rsid w:val="00366C2D"/>
    <w:rsid w:val="00372FC9"/>
    <w:rsid w:val="003878AF"/>
    <w:rsid w:val="003A1BE9"/>
    <w:rsid w:val="003A458A"/>
    <w:rsid w:val="003A6D86"/>
    <w:rsid w:val="003A7275"/>
    <w:rsid w:val="003A732A"/>
    <w:rsid w:val="003B0720"/>
    <w:rsid w:val="003B5552"/>
    <w:rsid w:val="003C2400"/>
    <w:rsid w:val="003C5212"/>
    <w:rsid w:val="003D0E27"/>
    <w:rsid w:val="003E210B"/>
    <w:rsid w:val="003E6705"/>
    <w:rsid w:val="004030BB"/>
    <w:rsid w:val="004100B4"/>
    <w:rsid w:val="00411B42"/>
    <w:rsid w:val="00415600"/>
    <w:rsid w:val="004253A4"/>
    <w:rsid w:val="004520BB"/>
    <w:rsid w:val="004814AD"/>
    <w:rsid w:val="00486C9B"/>
    <w:rsid w:val="0049716F"/>
    <w:rsid w:val="004A0B33"/>
    <w:rsid w:val="004B14FF"/>
    <w:rsid w:val="004B1E95"/>
    <w:rsid w:val="004C04E4"/>
    <w:rsid w:val="004C1427"/>
    <w:rsid w:val="004C7852"/>
    <w:rsid w:val="004D405A"/>
    <w:rsid w:val="004E0015"/>
    <w:rsid w:val="004E216F"/>
    <w:rsid w:val="004E2A3A"/>
    <w:rsid w:val="004E7A54"/>
    <w:rsid w:val="004F03F4"/>
    <w:rsid w:val="005042E2"/>
    <w:rsid w:val="00507D01"/>
    <w:rsid w:val="00516203"/>
    <w:rsid w:val="00522370"/>
    <w:rsid w:val="00524B20"/>
    <w:rsid w:val="005311BD"/>
    <w:rsid w:val="00534608"/>
    <w:rsid w:val="00535BC3"/>
    <w:rsid w:val="00537538"/>
    <w:rsid w:val="00544180"/>
    <w:rsid w:val="00547B93"/>
    <w:rsid w:val="00570D07"/>
    <w:rsid w:val="0057494C"/>
    <w:rsid w:val="00574A61"/>
    <w:rsid w:val="00575CF6"/>
    <w:rsid w:val="00581236"/>
    <w:rsid w:val="00581474"/>
    <w:rsid w:val="00584AF1"/>
    <w:rsid w:val="0059047E"/>
    <w:rsid w:val="00595D2E"/>
    <w:rsid w:val="00595F03"/>
    <w:rsid w:val="005B4929"/>
    <w:rsid w:val="005D50AE"/>
    <w:rsid w:val="005D7674"/>
    <w:rsid w:val="005E7632"/>
    <w:rsid w:val="005E776E"/>
    <w:rsid w:val="005F3E23"/>
    <w:rsid w:val="00600057"/>
    <w:rsid w:val="00611BE3"/>
    <w:rsid w:val="0061471A"/>
    <w:rsid w:val="00617A62"/>
    <w:rsid w:val="00617D8A"/>
    <w:rsid w:val="0062089E"/>
    <w:rsid w:val="00624D17"/>
    <w:rsid w:val="00634912"/>
    <w:rsid w:val="00655C46"/>
    <w:rsid w:val="006573C1"/>
    <w:rsid w:val="006601F2"/>
    <w:rsid w:val="006621EA"/>
    <w:rsid w:val="00664E12"/>
    <w:rsid w:val="0066658B"/>
    <w:rsid w:val="00672C73"/>
    <w:rsid w:val="00683D9F"/>
    <w:rsid w:val="006902B5"/>
    <w:rsid w:val="00690F13"/>
    <w:rsid w:val="0069343B"/>
    <w:rsid w:val="00697A69"/>
    <w:rsid w:val="006A52EA"/>
    <w:rsid w:val="006B37EB"/>
    <w:rsid w:val="006B4D69"/>
    <w:rsid w:val="006C2EF1"/>
    <w:rsid w:val="006C387D"/>
    <w:rsid w:val="006D3462"/>
    <w:rsid w:val="006D6C27"/>
    <w:rsid w:val="006E04B7"/>
    <w:rsid w:val="006E483E"/>
    <w:rsid w:val="006F0443"/>
    <w:rsid w:val="00700B07"/>
    <w:rsid w:val="00705A00"/>
    <w:rsid w:val="007062B6"/>
    <w:rsid w:val="007169D1"/>
    <w:rsid w:val="00740107"/>
    <w:rsid w:val="007429A7"/>
    <w:rsid w:val="00744A60"/>
    <w:rsid w:val="00752FEC"/>
    <w:rsid w:val="007556A6"/>
    <w:rsid w:val="00756C95"/>
    <w:rsid w:val="0076124D"/>
    <w:rsid w:val="00766E43"/>
    <w:rsid w:val="00770983"/>
    <w:rsid w:val="0077765C"/>
    <w:rsid w:val="0078123C"/>
    <w:rsid w:val="00787CF8"/>
    <w:rsid w:val="00794272"/>
    <w:rsid w:val="00794663"/>
    <w:rsid w:val="007A4295"/>
    <w:rsid w:val="007A70B8"/>
    <w:rsid w:val="007B3EB1"/>
    <w:rsid w:val="007B4669"/>
    <w:rsid w:val="007B5A22"/>
    <w:rsid w:val="007C2EED"/>
    <w:rsid w:val="007C50CF"/>
    <w:rsid w:val="007C6832"/>
    <w:rsid w:val="007D796F"/>
    <w:rsid w:val="007F614F"/>
    <w:rsid w:val="008016AC"/>
    <w:rsid w:val="00806100"/>
    <w:rsid w:val="00814051"/>
    <w:rsid w:val="00825EAA"/>
    <w:rsid w:val="00833DA8"/>
    <w:rsid w:val="0083714D"/>
    <w:rsid w:val="00841862"/>
    <w:rsid w:val="00843F35"/>
    <w:rsid w:val="0084401D"/>
    <w:rsid w:val="00846EC3"/>
    <w:rsid w:val="008552FD"/>
    <w:rsid w:val="00855458"/>
    <w:rsid w:val="0086494E"/>
    <w:rsid w:val="0086554D"/>
    <w:rsid w:val="00865899"/>
    <w:rsid w:val="0086594F"/>
    <w:rsid w:val="00875DDD"/>
    <w:rsid w:val="008769AA"/>
    <w:rsid w:val="00887782"/>
    <w:rsid w:val="008901A6"/>
    <w:rsid w:val="008954FA"/>
    <w:rsid w:val="00895E5A"/>
    <w:rsid w:val="008A0874"/>
    <w:rsid w:val="008A6834"/>
    <w:rsid w:val="008B1A8F"/>
    <w:rsid w:val="008C28A5"/>
    <w:rsid w:val="008C424E"/>
    <w:rsid w:val="008C47C8"/>
    <w:rsid w:val="008E2A49"/>
    <w:rsid w:val="008E72DD"/>
    <w:rsid w:val="008F5979"/>
    <w:rsid w:val="008F7ECC"/>
    <w:rsid w:val="00900893"/>
    <w:rsid w:val="0094154A"/>
    <w:rsid w:val="009427A0"/>
    <w:rsid w:val="00945325"/>
    <w:rsid w:val="00960411"/>
    <w:rsid w:val="0096148B"/>
    <w:rsid w:val="009626C1"/>
    <w:rsid w:val="0096661C"/>
    <w:rsid w:val="00975E6A"/>
    <w:rsid w:val="00986DA9"/>
    <w:rsid w:val="009928A5"/>
    <w:rsid w:val="00995C10"/>
    <w:rsid w:val="009A2948"/>
    <w:rsid w:val="009A61CB"/>
    <w:rsid w:val="009A70A9"/>
    <w:rsid w:val="009B693B"/>
    <w:rsid w:val="009C14DE"/>
    <w:rsid w:val="009C3774"/>
    <w:rsid w:val="009D2C3A"/>
    <w:rsid w:val="009D7786"/>
    <w:rsid w:val="009E75C2"/>
    <w:rsid w:val="00A03FE2"/>
    <w:rsid w:val="00A1447E"/>
    <w:rsid w:val="00A15EE9"/>
    <w:rsid w:val="00A2327B"/>
    <w:rsid w:val="00A23C66"/>
    <w:rsid w:val="00A240FA"/>
    <w:rsid w:val="00A2521E"/>
    <w:rsid w:val="00A3141B"/>
    <w:rsid w:val="00A3145B"/>
    <w:rsid w:val="00A32AE6"/>
    <w:rsid w:val="00A41B0E"/>
    <w:rsid w:val="00A51E32"/>
    <w:rsid w:val="00A562BA"/>
    <w:rsid w:val="00A566DA"/>
    <w:rsid w:val="00A569FD"/>
    <w:rsid w:val="00A624A7"/>
    <w:rsid w:val="00A66029"/>
    <w:rsid w:val="00A735A6"/>
    <w:rsid w:val="00A73784"/>
    <w:rsid w:val="00A75E1F"/>
    <w:rsid w:val="00A8031B"/>
    <w:rsid w:val="00A819F9"/>
    <w:rsid w:val="00A86958"/>
    <w:rsid w:val="00A86A74"/>
    <w:rsid w:val="00A94938"/>
    <w:rsid w:val="00AA1D56"/>
    <w:rsid w:val="00AA31C3"/>
    <w:rsid w:val="00AB3A8E"/>
    <w:rsid w:val="00AC0F2D"/>
    <w:rsid w:val="00AC478D"/>
    <w:rsid w:val="00AC667C"/>
    <w:rsid w:val="00AC72C9"/>
    <w:rsid w:val="00AD05A6"/>
    <w:rsid w:val="00AD2331"/>
    <w:rsid w:val="00AF5556"/>
    <w:rsid w:val="00B0350F"/>
    <w:rsid w:val="00B038AB"/>
    <w:rsid w:val="00B17662"/>
    <w:rsid w:val="00B21E60"/>
    <w:rsid w:val="00B270AD"/>
    <w:rsid w:val="00B35C31"/>
    <w:rsid w:val="00B47945"/>
    <w:rsid w:val="00B52E58"/>
    <w:rsid w:val="00B609EF"/>
    <w:rsid w:val="00B60DC7"/>
    <w:rsid w:val="00B6109A"/>
    <w:rsid w:val="00B612D3"/>
    <w:rsid w:val="00B6317B"/>
    <w:rsid w:val="00B641B8"/>
    <w:rsid w:val="00B71334"/>
    <w:rsid w:val="00B73323"/>
    <w:rsid w:val="00B81446"/>
    <w:rsid w:val="00B83E74"/>
    <w:rsid w:val="00B930C0"/>
    <w:rsid w:val="00B974D7"/>
    <w:rsid w:val="00BA0856"/>
    <w:rsid w:val="00BA0E91"/>
    <w:rsid w:val="00BA124D"/>
    <w:rsid w:val="00BA5A74"/>
    <w:rsid w:val="00BA7F5A"/>
    <w:rsid w:val="00BB2083"/>
    <w:rsid w:val="00BB56E3"/>
    <w:rsid w:val="00BC2F6C"/>
    <w:rsid w:val="00BD47C2"/>
    <w:rsid w:val="00BD749D"/>
    <w:rsid w:val="00BE3D6D"/>
    <w:rsid w:val="00C04A19"/>
    <w:rsid w:val="00C116BF"/>
    <w:rsid w:val="00C11A8A"/>
    <w:rsid w:val="00C159A4"/>
    <w:rsid w:val="00C204F7"/>
    <w:rsid w:val="00C22E18"/>
    <w:rsid w:val="00C23C3B"/>
    <w:rsid w:val="00C26330"/>
    <w:rsid w:val="00C31721"/>
    <w:rsid w:val="00C325A5"/>
    <w:rsid w:val="00C32EDA"/>
    <w:rsid w:val="00C41645"/>
    <w:rsid w:val="00C455CD"/>
    <w:rsid w:val="00C52885"/>
    <w:rsid w:val="00C60439"/>
    <w:rsid w:val="00C60806"/>
    <w:rsid w:val="00C609AF"/>
    <w:rsid w:val="00C73D7E"/>
    <w:rsid w:val="00C855E2"/>
    <w:rsid w:val="00C87666"/>
    <w:rsid w:val="00C92BBE"/>
    <w:rsid w:val="00CA228A"/>
    <w:rsid w:val="00CA59FA"/>
    <w:rsid w:val="00CA60F3"/>
    <w:rsid w:val="00CB1AD2"/>
    <w:rsid w:val="00CB3A3A"/>
    <w:rsid w:val="00CB7ECC"/>
    <w:rsid w:val="00CC7384"/>
    <w:rsid w:val="00CD27EC"/>
    <w:rsid w:val="00CD4187"/>
    <w:rsid w:val="00CD62B7"/>
    <w:rsid w:val="00CD67A2"/>
    <w:rsid w:val="00CD7B22"/>
    <w:rsid w:val="00CF6AE6"/>
    <w:rsid w:val="00D028DA"/>
    <w:rsid w:val="00D12A54"/>
    <w:rsid w:val="00D147B8"/>
    <w:rsid w:val="00D16649"/>
    <w:rsid w:val="00D33549"/>
    <w:rsid w:val="00D35AD6"/>
    <w:rsid w:val="00D449A8"/>
    <w:rsid w:val="00D451F4"/>
    <w:rsid w:val="00D53CB1"/>
    <w:rsid w:val="00D56FD9"/>
    <w:rsid w:val="00D617AD"/>
    <w:rsid w:val="00D63C85"/>
    <w:rsid w:val="00D66547"/>
    <w:rsid w:val="00D74F3A"/>
    <w:rsid w:val="00D81375"/>
    <w:rsid w:val="00D822E3"/>
    <w:rsid w:val="00D94EC7"/>
    <w:rsid w:val="00D95913"/>
    <w:rsid w:val="00DA2634"/>
    <w:rsid w:val="00DA2CE6"/>
    <w:rsid w:val="00DA5FC3"/>
    <w:rsid w:val="00DB1057"/>
    <w:rsid w:val="00DB25EC"/>
    <w:rsid w:val="00DC1700"/>
    <w:rsid w:val="00DC4D9D"/>
    <w:rsid w:val="00DC6B33"/>
    <w:rsid w:val="00DC7631"/>
    <w:rsid w:val="00DD29DA"/>
    <w:rsid w:val="00DD621E"/>
    <w:rsid w:val="00DE61E4"/>
    <w:rsid w:val="00DF5537"/>
    <w:rsid w:val="00E14101"/>
    <w:rsid w:val="00E1589C"/>
    <w:rsid w:val="00E1708E"/>
    <w:rsid w:val="00E24C8A"/>
    <w:rsid w:val="00E2514F"/>
    <w:rsid w:val="00E27362"/>
    <w:rsid w:val="00E3746E"/>
    <w:rsid w:val="00E60F07"/>
    <w:rsid w:val="00E71741"/>
    <w:rsid w:val="00E725CF"/>
    <w:rsid w:val="00E74E5C"/>
    <w:rsid w:val="00E90D57"/>
    <w:rsid w:val="00EA12C2"/>
    <w:rsid w:val="00EA3167"/>
    <w:rsid w:val="00EA326D"/>
    <w:rsid w:val="00EB1113"/>
    <w:rsid w:val="00EB148C"/>
    <w:rsid w:val="00EB6BC8"/>
    <w:rsid w:val="00EB7B45"/>
    <w:rsid w:val="00EC6006"/>
    <w:rsid w:val="00EC65AF"/>
    <w:rsid w:val="00ED01CD"/>
    <w:rsid w:val="00ED4F64"/>
    <w:rsid w:val="00EE11B5"/>
    <w:rsid w:val="00EE38CA"/>
    <w:rsid w:val="00EE4234"/>
    <w:rsid w:val="00EF174B"/>
    <w:rsid w:val="00EF7758"/>
    <w:rsid w:val="00F13ECE"/>
    <w:rsid w:val="00F360EC"/>
    <w:rsid w:val="00F44F69"/>
    <w:rsid w:val="00F45FA2"/>
    <w:rsid w:val="00F46648"/>
    <w:rsid w:val="00F601CE"/>
    <w:rsid w:val="00F611B6"/>
    <w:rsid w:val="00F64B87"/>
    <w:rsid w:val="00F66AC8"/>
    <w:rsid w:val="00F707D0"/>
    <w:rsid w:val="00F7291A"/>
    <w:rsid w:val="00F85EAF"/>
    <w:rsid w:val="00F90BB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Ivana Švast</cp:lastModifiedBy>
  <cp:revision>4</cp:revision>
  <cp:lastPrinted>2024-01-26T10:29:00Z</cp:lastPrinted>
  <dcterms:created xsi:type="dcterms:W3CDTF">2024-01-26T10:24:00Z</dcterms:created>
  <dcterms:modified xsi:type="dcterms:W3CDTF">2024-01-31T06:44:00Z</dcterms:modified>
</cp:coreProperties>
</file>