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193E10" w14:textId="77777777" w:rsidR="00B6648E" w:rsidRPr="00E8261F" w:rsidRDefault="00B6648E" w:rsidP="00D24FCA">
      <w:pPr>
        <w:suppressAutoHyphens/>
        <w:snapToGrid w:val="0"/>
        <w:spacing w:after="0" w:line="252" w:lineRule="auto"/>
        <w:jc w:val="both"/>
        <w:rPr>
          <w:rFonts w:ascii="Times New Roman" w:eastAsia="Times New Roman" w:hAnsi="Times New Roman" w:cs="Times New Roman"/>
          <w:b/>
          <w:iCs/>
          <w:kern w:val="0"/>
          <w:sz w:val="24"/>
          <w:szCs w:val="24"/>
          <w:lang w:eastAsia="ar-SA"/>
          <w14:ligatures w14:val="none"/>
        </w:rPr>
      </w:pPr>
      <w:r w:rsidRPr="00E8261F">
        <w:rPr>
          <w:rFonts w:ascii="Times New Roman" w:eastAsia="Times New Roman" w:hAnsi="Times New Roman" w:cs="Times New Roman"/>
          <w:b/>
          <w:iCs/>
          <w:kern w:val="0"/>
          <w:sz w:val="24"/>
          <w:szCs w:val="24"/>
          <w:lang w:eastAsia="ar-SA"/>
          <w14:ligatures w14:val="none"/>
        </w:rPr>
        <w:t xml:space="preserve">               </w:t>
      </w:r>
      <w:r w:rsidRPr="00E8261F">
        <w:rPr>
          <w:rFonts w:ascii="Times New Roman" w:hAnsi="Times New Roman" w:cs="Times New Roman"/>
          <w:noProof/>
          <w:color w:val="000000"/>
          <w:sz w:val="24"/>
          <w:szCs w:val="24"/>
          <w:lang w:eastAsia="hr-HR"/>
        </w:rPr>
        <w:drawing>
          <wp:inline distT="0" distB="0" distL="0" distR="0" wp14:anchorId="000B3B55" wp14:editId="49EFE499">
            <wp:extent cx="396240" cy="518160"/>
            <wp:effectExtent l="0" t="0" r="3810" b="0"/>
            <wp:docPr id="96327262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6240" cy="51816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16EBE75" w14:textId="77777777" w:rsidR="00B6648E" w:rsidRPr="00E8261F" w:rsidRDefault="00B6648E" w:rsidP="00D24FCA">
      <w:pPr>
        <w:suppressAutoHyphens/>
        <w:spacing w:after="0" w:line="252" w:lineRule="auto"/>
        <w:jc w:val="both"/>
        <w:rPr>
          <w:rFonts w:ascii="Times New Roman" w:eastAsia="Times New Roman" w:hAnsi="Times New Roman" w:cs="Times New Roman"/>
          <w:b/>
          <w:iCs/>
          <w:kern w:val="0"/>
          <w:sz w:val="24"/>
          <w:szCs w:val="24"/>
          <w:lang w:eastAsia="ar-SA"/>
          <w14:ligatures w14:val="none"/>
        </w:rPr>
      </w:pPr>
      <w:r w:rsidRPr="00E8261F">
        <w:rPr>
          <w:rFonts w:ascii="Times New Roman" w:eastAsia="Times New Roman" w:hAnsi="Times New Roman" w:cs="Times New Roman"/>
          <w:b/>
          <w:iCs/>
          <w:kern w:val="0"/>
          <w:sz w:val="24"/>
          <w:szCs w:val="24"/>
          <w:lang w:eastAsia="ar-SA"/>
          <w14:ligatures w14:val="none"/>
        </w:rPr>
        <w:t>REPUBLIKA HRVATSKA</w:t>
      </w:r>
    </w:p>
    <w:p w14:paraId="208D75C2" w14:textId="77777777" w:rsidR="00B6648E" w:rsidRPr="00E8261F" w:rsidRDefault="00B6648E" w:rsidP="00D24FCA">
      <w:pPr>
        <w:keepNext/>
        <w:tabs>
          <w:tab w:val="num" w:pos="0"/>
        </w:tabs>
        <w:suppressAutoHyphens/>
        <w:spacing w:after="0" w:line="252" w:lineRule="auto"/>
        <w:ind w:left="432" w:hanging="432"/>
        <w:jc w:val="both"/>
        <w:outlineLvl w:val="0"/>
        <w:rPr>
          <w:rFonts w:ascii="Times New Roman" w:eastAsia="Times New Roman" w:hAnsi="Times New Roman" w:cs="Times New Roman"/>
          <w:b/>
          <w:iCs/>
          <w:kern w:val="0"/>
          <w:sz w:val="24"/>
          <w:szCs w:val="24"/>
          <w:lang w:eastAsia="ar-SA"/>
          <w14:ligatures w14:val="none"/>
        </w:rPr>
      </w:pPr>
      <w:r w:rsidRPr="00E8261F">
        <w:rPr>
          <w:rFonts w:ascii="Times New Roman" w:eastAsia="Times New Roman" w:hAnsi="Times New Roman" w:cs="Times New Roman"/>
          <w:b/>
          <w:iCs/>
          <w:kern w:val="0"/>
          <w:sz w:val="24"/>
          <w:szCs w:val="24"/>
          <w:lang w:eastAsia="ar-SA"/>
          <w14:ligatures w14:val="none"/>
        </w:rPr>
        <w:t>Osječko-baranjska  županija</w:t>
      </w:r>
    </w:p>
    <w:p w14:paraId="6DEB527D" w14:textId="77777777" w:rsidR="00B6648E" w:rsidRPr="00E8261F" w:rsidRDefault="00B6648E" w:rsidP="00D24FCA">
      <w:pPr>
        <w:keepNext/>
        <w:tabs>
          <w:tab w:val="num" w:pos="0"/>
        </w:tabs>
        <w:suppressAutoHyphens/>
        <w:spacing w:after="0" w:line="252" w:lineRule="auto"/>
        <w:ind w:left="432" w:hanging="432"/>
        <w:jc w:val="both"/>
        <w:outlineLvl w:val="0"/>
        <w:rPr>
          <w:rFonts w:ascii="Times New Roman" w:eastAsia="Times New Roman" w:hAnsi="Times New Roman" w:cs="Times New Roman"/>
          <w:b/>
          <w:iCs/>
          <w:kern w:val="0"/>
          <w:sz w:val="24"/>
          <w:szCs w:val="24"/>
          <w:lang w:eastAsia="ar-SA"/>
          <w14:ligatures w14:val="none"/>
        </w:rPr>
      </w:pPr>
      <w:r w:rsidRPr="00E8261F">
        <w:rPr>
          <w:rFonts w:ascii="Times New Roman" w:eastAsia="Times New Roman" w:hAnsi="Times New Roman" w:cs="Times New Roman"/>
          <w:b/>
          <w:iCs/>
          <w:kern w:val="0"/>
          <w:sz w:val="24"/>
          <w:szCs w:val="24"/>
          <w:lang w:eastAsia="ar-SA"/>
          <w14:ligatures w14:val="none"/>
        </w:rPr>
        <w:t>Općina  Ernestinovo</w:t>
      </w:r>
    </w:p>
    <w:p w14:paraId="77C87C65" w14:textId="77777777" w:rsidR="00B6648E" w:rsidRPr="00E8261F" w:rsidRDefault="00B6648E" w:rsidP="00D24FCA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A"/>
          <w:kern w:val="0"/>
          <w:sz w:val="24"/>
          <w:szCs w:val="24"/>
          <w:lang w:eastAsia="ar-SA"/>
          <w14:ligatures w14:val="none"/>
        </w:rPr>
      </w:pPr>
      <w:r w:rsidRPr="00E8261F">
        <w:rPr>
          <w:rFonts w:ascii="Times New Roman" w:eastAsia="Times New Roman" w:hAnsi="Times New Roman" w:cs="Times New Roman"/>
          <w:b/>
          <w:iCs/>
          <w:kern w:val="0"/>
          <w:sz w:val="24"/>
          <w:szCs w:val="24"/>
          <w:lang w:eastAsia="ar-SA"/>
          <w14:ligatures w14:val="none"/>
        </w:rPr>
        <w:t>Općinsko vijeće</w:t>
      </w:r>
    </w:p>
    <w:p w14:paraId="6159199D" w14:textId="77777777" w:rsidR="00B6648E" w:rsidRPr="00E8261F" w:rsidRDefault="00B6648E" w:rsidP="00D24FCA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A"/>
          <w:kern w:val="0"/>
          <w:sz w:val="24"/>
          <w:szCs w:val="24"/>
          <w:lang w:eastAsia="ar-SA"/>
          <w14:ligatures w14:val="none"/>
        </w:rPr>
      </w:pPr>
    </w:p>
    <w:p w14:paraId="32387DAB" w14:textId="4A312C4E" w:rsidR="00B6648E" w:rsidRPr="00E8261F" w:rsidRDefault="00B6648E" w:rsidP="00D24FCA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A"/>
          <w:kern w:val="0"/>
          <w:sz w:val="24"/>
          <w:szCs w:val="24"/>
          <w:lang w:eastAsia="ar-SA"/>
          <w14:ligatures w14:val="none"/>
        </w:rPr>
      </w:pPr>
      <w:r w:rsidRPr="00E8261F">
        <w:rPr>
          <w:rFonts w:ascii="Times New Roman" w:eastAsia="Times New Roman" w:hAnsi="Times New Roman" w:cs="Times New Roman"/>
          <w:color w:val="00000A"/>
          <w:kern w:val="0"/>
          <w:sz w:val="24"/>
          <w:szCs w:val="24"/>
          <w:lang w:eastAsia="ar-SA"/>
          <w14:ligatures w14:val="none"/>
        </w:rPr>
        <w:t>KLASA: 021-05/2</w:t>
      </w:r>
      <w:r w:rsidR="00AE6937">
        <w:rPr>
          <w:rFonts w:ascii="Times New Roman" w:eastAsia="Times New Roman" w:hAnsi="Times New Roman" w:cs="Times New Roman"/>
          <w:color w:val="00000A"/>
          <w:kern w:val="0"/>
          <w:sz w:val="24"/>
          <w:szCs w:val="24"/>
          <w:lang w:eastAsia="ar-SA"/>
          <w14:ligatures w14:val="none"/>
        </w:rPr>
        <w:t>5</w:t>
      </w:r>
      <w:r w:rsidRPr="00E8261F">
        <w:rPr>
          <w:rFonts w:ascii="Times New Roman" w:eastAsia="Times New Roman" w:hAnsi="Times New Roman" w:cs="Times New Roman"/>
          <w:color w:val="00000A"/>
          <w:kern w:val="0"/>
          <w:sz w:val="24"/>
          <w:szCs w:val="24"/>
          <w:lang w:eastAsia="ar-SA"/>
          <w14:ligatures w14:val="none"/>
        </w:rPr>
        <w:t>-01/</w:t>
      </w:r>
      <w:r w:rsidR="00B07A89">
        <w:rPr>
          <w:rFonts w:ascii="Times New Roman" w:eastAsia="Times New Roman" w:hAnsi="Times New Roman" w:cs="Times New Roman"/>
          <w:color w:val="00000A"/>
          <w:kern w:val="0"/>
          <w:sz w:val="24"/>
          <w:szCs w:val="24"/>
          <w:lang w:eastAsia="ar-SA"/>
          <w14:ligatures w14:val="none"/>
        </w:rPr>
        <w:t>7</w:t>
      </w:r>
    </w:p>
    <w:p w14:paraId="3C39D699" w14:textId="4C396056" w:rsidR="00B6648E" w:rsidRPr="00E8261F" w:rsidRDefault="00B6648E" w:rsidP="00D24FCA">
      <w:pPr>
        <w:keepNext/>
        <w:tabs>
          <w:tab w:val="left" w:pos="0"/>
        </w:tabs>
        <w:suppressAutoHyphens/>
        <w:overflowPunct w:val="0"/>
        <w:spacing w:after="0" w:line="240" w:lineRule="auto"/>
        <w:ind w:left="576" w:hanging="576"/>
        <w:jc w:val="both"/>
        <w:outlineLvl w:val="1"/>
        <w:rPr>
          <w:rFonts w:ascii="Times New Roman" w:eastAsia="Times New Roman" w:hAnsi="Times New Roman" w:cs="Times New Roman"/>
          <w:color w:val="00000A"/>
          <w:kern w:val="0"/>
          <w:sz w:val="24"/>
          <w:szCs w:val="24"/>
          <w:lang w:eastAsia="ar-SA"/>
          <w14:ligatures w14:val="none"/>
        </w:rPr>
      </w:pPr>
      <w:r w:rsidRPr="00E8261F">
        <w:rPr>
          <w:rFonts w:ascii="Times New Roman" w:eastAsia="Times New Roman" w:hAnsi="Times New Roman" w:cs="Times New Roman"/>
          <w:color w:val="00000A"/>
          <w:kern w:val="0"/>
          <w:sz w:val="24"/>
          <w:szCs w:val="24"/>
          <w:lang w:eastAsia="ar-SA"/>
          <w14:ligatures w14:val="none"/>
        </w:rPr>
        <w:t>URBROJ: 2158-19-01-2</w:t>
      </w:r>
      <w:r w:rsidR="00AE6937">
        <w:rPr>
          <w:rFonts w:ascii="Times New Roman" w:eastAsia="Times New Roman" w:hAnsi="Times New Roman" w:cs="Times New Roman"/>
          <w:color w:val="00000A"/>
          <w:kern w:val="0"/>
          <w:sz w:val="24"/>
          <w:szCs w:val="24"/>
          <w:lang w:eastAsia="ar-SA"/>
          <w14:ligatures w14:val="none"/>
        </w:rPr>
        <w:t>5</w:t>
      </w:r>
      <w:r w:rsidRPr="00E8261F">
        <w:rPr>
          <w:rFonts w:ascii="Times New Roman" w:eastAsia="Times New Roman" w:hAnsi="Times New Roman" w:cs="Times New Roman"/>
          <w:color w:val="00000A"/>
          <w:kern w:val="0"/>
          <w:sz w:val="24"/>
          <w:szCs w:val="24"/>
          <w:lang w:eastAsia="ar-SA"/>
          <w14:ligatures w14:val="none"/>
        </w:rPr>
        <w:t>-3</w:t>
      </w:r>
    </w:p>
    <w:p w14:paraId="11EA7E62" w14:textId="67BDFC88" w:rsidR="00B6648E" w:rsidRDefault="00B6648E" w:rsidP="00D24FCA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A"/>
          <w:kern w:val="0"/>
          <w:sz w:val="24"/>
          <w:szCs w:val="24"/>
          <w:lang w:eastAsia="ar-SA"/>
          <w14:ligatures w14:val="none"/>
        </w:rPr>
      </w:pPr>
      <w:r w:rsidRPr="00E8261F">
        <w:rPr>
          <w:rFonts w:ascii="Times New Roman" w:eastAsia="Times New Roman" w:hAnsi="Times New Roman" w:cs="Times New Roman"/>
          <w:color w:val="00000A"/>
          <w:kern w:val="0"/>
          <w:sz w:val="24"/>
          <w:szCs w:val="24"/>
          <w:lang w:eastAsia="ar-SA"/>
          <w14:ligatures w14:val="none"/>
        </w:rPr>
        <w:t xml:space="preserve">Ernestinovo,  </w:t>
      </w:r>
      <w:r w:rsidR="00825664">
        <w:rPr>
          <w:rFonts w:ascii="Times New Roman" w:eastAsia="Times New Roman" w:hAnsi="Times New Roman" w:cs="Times New Roman"/>
          <w:color w:val="00000A"/>
          <w:kern w:val="0"/>
          <w:sz w:val="24"/>
          <w:szCs w:val="24"/>
          <w:lang w:eastAsia="ar-SA"/>
          <w14:ligatures w14:val="none"/>
        </w:rPr>
        <w:t>1</w:t>
      </w:r>
      <w:r w:rsidR="00B07A89">
        <w:rPr>
          <w:rFonts w:ascii="Times New Roman" w:eastAsia="Times New Roman" w:hAnsi="Times New Roman" w:cs="Times New Roman"/>
          <w:color w:val="00000A"/>
          <w:kern w:val="0"/>
          <w:sz w:val="24"/>
          <w:szCs w:val="24"/>
          <w:lang w:eastAsia="ar-SA"/>
          <w14:ligatures w14:val="none"/>
        </w:rPr>
        <w:t>5</w:t>
      </w:r>
      <w:r w:rsidRPr="00E8261F">
        <w:rPr>
          <w:rFonts w:ascii="Times New Roman" w:eastAsia="Times New Roman" w:hAnsi="Times New Roman" w:cs="Times New Roman"/>
          <w:color w:val="00000A"/>
          <w:kern w:val="0"/>
          <w:sz w:val="24"/>
          <w:szCs w:val="24"/>
          <w:lang w:eastAsia="ar-SA"/>
          <w14:ligatures w14:val="none"/>
        </w:rPr>
        <w:t xml:space="preserve">. </w:t>
      </w:r>
      <w:r w:rsidR="00B07A89">
        <w:rPr>
          <w:rFonts w:ascii="Times New Roman" w:eastAsia="Times New Roman" w:hAnsi="Times New Roman" w:cs="Times New Roman"/>
          <w:color w:val="00000A"/>
          <w:kern w:val="0"/>
          <w:sz w:val="24"/>
          <w:szCs w:val="24"/>
          <w:lang w:eastAsia="ar-SA"/>
          <w14:ligatures w14:val="none"/>
        </w:rPr>
        <w:t>rujna</w:t>
      </w:r>
      <w:r w:rsidRPr="00E8261F">
        <w:rPr>
          <w:rFonts w:ascii="Times New Roman" w:eastAsia="Times New Roman" w:hAnsi="Times New Roman" w:cs="Times New Roman"/>
          <w:color w:val="00000A"/>
          <w:kern w:val="0"/>
          <w:sz w:val="24"/>
          <w:szCs w:val="24"/>
          <w:lang w:eastAsia="ar-SA"/>
          <w14:ligatures w14:val="none"/>
        </w:rPr>
        <w:t xml:space="preserve"> 202</w:t>
      </w:r>
      <w:r w:rsidR="00EC0896">
        <w:rPr>
          <w:rFonts w:ascii="Times New Roman" w:eastAsia="Times New Roman" w:hAnsi="Times New Roman" w:cs="Times New Roman"/>
          <w:color w:val="00000A"/>
          <w:kern w:val="0"/>
          <w:sz w:val="24"/>
          <w:szCs w:val="24"/>
          <w:lang w:eastAsia="ar-SA"/>
          <w14:ligatures w14:val="none"/>
        </w:rPr>
        <w:t>5</w:t>
      </w:r>
      <w:r w:rsidRPr="00E8261F">
        <w:rPr>
          <w:rFonts w:ascii="Times New Roman" w:eastAsia="Times New Roman" w:hAnsi="Times New Roman" w:cs="Times New Roman"/>
          <w:color w:val="00000A"/>
          <w:kern w:val="0"/>
          <w:sz w:val="24"/>
          <w:szCs w:val="24"/>
          <w:lang w:eastAsia="ar-SA"/>
          <w14:ligatures w14:val="none"/>
        </w:rPr>
        <w:t>.</w:t>
      </w:r>
    </w:p>
    <w:p w14:paraId="6BFF1E0F" w14:textId="77777777" w:rsidR="00B6648E" w:rsidRPr="00E8261F" w:rsidRDefault="00B6648E" w:rsidP="00D24FCA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A"/>
          <w:kern w:val="0"/>
          <w:sz w:val="24"/>
          <w:szCs w:val="24"/>
          <w:lang w:eastAsia="ar-SA"/>
          <w14:ligatures w14:val="none"/>
        </w:rPr>
      </w:pPr>
    </w:p>
    <w:p w14:paraId="353128F3" w14:textId="77777777" w:rsidR="00B6648E" w:rsidRPr="00E8261F" w:rsidRDefault="00B6648E" w:rsidP="00213EF3">
      <w:pPr>
        <w:keepNext/>
        <w:suppressAutoHyphens/>
        <w:overflowPunct w:val="0"/>
        <w:spacing w:after="0" w:line="240" w:lineRule="auto"/>
        <w:jc w:val="center"/>
        <w:outlineLvl w:val="8"/>
        <w:rPr>
          <w:rFonts w:ascii="Times New Roman" w:eastAsia="Times New Roman" w:hAnsi="Times New Roman" w:cs="Times New Roman"/>
          <w:b/>
          <w:bCs/>
          <w:color w:val="00000A"/>
          <w:kern w:val="0"/>
          <w:sz w:val="24"/>
          <w:szCs w:val="24"/>
          <w:lang w:eastAsia="ar-SA"/>
          <w14:ligatures w14:val="none"/>
        </w:rPr>
      </w:pPr>
    </w:p>
    <w:p w14:paraId="39FCC3BA" w14:textId="77777777" w:rsidR="00B6648E" w:rsidRPr="00E8261F" w:rsidRDefault="00B6648E" w:rsidP="00213EF3">
      <w:pPr>
        <w:keepNext/>
        <w:suppressAutoHyphens/>
        <w:overflowPunct w:val="0"/>
        <w:spacing w:after="0" w:line="240" w:lineRule="auto"/>
        <w:jc w:val="center"/>
        <w:outlineLvl w:val="8"/>
        <w:rPr>
          <w:rFonts w:ascii="Times New Roman" w:eastAsia="Times New Roman" w:hAnsi="Times New Roman" w:cs="Times New Roman"/>
          <w:b/>
          <w:bCs/>
          <w:color w:val="00000A"/>
          <w:kern w:val="0"/>
          <w:sz w:val="24"/>
          <w:szCs w:val="24"/>
          <w:lang w:eastAsia="ar-SA"/>
          <w14:ligatures w14:val="none"/>
        </w:rPr>
      </w:pPr>
      <w:r w:rsidRPr="00E8261F">
        <w:rPr>
          <w:rFonts w:ascii="Times New Roman" w:eastAsia="Times New Roman" w:hAnsi="Times New Roman" w:cs="Times New Roman"/>
          <w:b/>
          <w:bCs/>
          <w:color w:val="00000A"/>
          <w:kern w:val="0"/>
          <w:sz w:val="24"/>
          <w:szCs w:val="24"/>
          <w:lang w:eastAsia="ar-SA"/>
          <w14:ligatures w14:val="none"/>
        </w:rPr>
        <w:t>ZAPISNIK</w:t>
      </w:r>
    </w:p>
    <w:p w14:paraId="30ED7B0E" w14:textId="77777777" w:rsidR="00B6648E" w:rsidRPr="00E8261F" w:rsidRDefault="00B6648E" w:rsidP="00213EF3">
      <w:pPr>
        <w:keepNext/>
        <w:suppressAutoHyphens/>
        <w:overflowPunct w:val="0"/>
        <w:spacing w:after="0" w:line="240" w:lineRule="auto"/>
        <w:jc w:val="center"/>
        <w:outlineLvl w:val="8"/>
        <w:rPr>
          <w:rFonts w:ascii="Times New Roman" w:eastAsia="Times New Roman" w:hAnsi="Times New Roman" w:cs="Times New Roman"/>
          <w:b/>
          <w:bCs/>
          <w:color w:val="00000A"/>
          <w:kern w:val="0"/>
          <w:sz w:val="24"/>
          <w:szCs w:val="24"/>
          <w:lang w:eastAsia="ar-SA"/>
          <w14:ligatures w14:val="none"/>
        </w:rPr>
      </w:pPr>
    </w:p>
    <w:p w14:paraId="2196A2AD" w14:textId="25D8ABBC" w:rsidR="00B6648E" w:rsidRPr="00E8261F" w:rsidRDefault="00B6648E" w:rsidP="00213EF3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A"/>
          <w:kern w:val="0"/>
          <w:sz w:val="24"/>
          <w:szCs w:val="24"/>
          <w:lang w:eastAsia="ar-SA"/>
          <w14:ligatures w14:val="none"/>
        </w:rPr>
      </w:pPr>
      <w:r w:rsidRPr="00E8261F">
        <w:rPr>
          <w:rFonts w:ascii="Times New Roman" w:eastAsia="Times New Roman" w:hAnsi="Times New Roman" w:cs="Times New Roman"/>
          <w:b/>
          <w:bCs/>
          <w:color w:val="00000A"/>
          <w:kern w:val="0"/>
          <w:sz w:val="24"/>
          <w:szCs w:val="24"/>
          <w:lang w:eastAsia="ar-SA"/>
          <w14:ligatures w14:val="none"/>
        </w:rPr>
        <w:t xml:space="preserve">sa </w:t>
      </w:r>
      <w:r w:rsidR="00B07A89">
        <w:rPr>
          <w:rFonts w:ascii="Times New Roman" w:eastAsia="Times New Roman" w:hAnsi="Times New Roman" w:cs="Times New Roman"/>
          <w:b/>
          <w:bCs/>
          <w:color w:val="00000A"/>
          <w:kern w:val="0"/>
          <w:sz w:val="24"/>
          <w:szCs w:val="24"/>
          <w:lang w:eastAsia="ar-SA"/>
          <w14:ligatures w14:val="none"/>
        </w:rPr>
        <w:t>3</w:t>
      </w:r>
      <w:r w:rsidRPr="00E8261F">
        <w:rPr>
          <w:rFonts w:ascii="Times New Roman" w:eastAsia="Times New Roman" w:hAnsi="Times New Roman" w:cs="Times New Roman"/>
          <w:b/>
          <w:bCs/>
          <w:color w:val="00000A"/>
          <w:kern w:val="0"/>
          <w:sz w:val="24"/>
          <w:szCs w:val="24"/>
          <w:lang w:eastAsia="ar-SA"/>
          <w14:ligatures w14:val="none"/>
        </w:rPr>
        <w:t xml:space="preserve">. sjednice </w:t>
      </w:r>
      <w:r w:rsidR="00172B68">
        <w:rPr>
          <w:rFonts w:ascii="Times New Roman" w:eastAsia="Times New Roman" w:hAnsi="Times New Roman" w:cs="Times New Roman"/>
          <w:b/>
          <w:bCs/>
          <w:color w:val="00000A"/>
          <w:kern w:val="0"/>
          <w:sz w:val="24"/>
          <w:szCs w:val="24"/>
          <w:lang w:eastAsia="ar-SA"/>
          <w14:ligatures w14:val="none"/>
        </w:rPr>
        <w:t>devetog</w:t>
      </w:r>
      <w:r w:rsidRPr="00E8261F">
        <w:rPr>
          <w:rFonts w:ascii="Times New Roman" w:eastAsia="Times New Roman" w:hAnsi="Times New Roman" w:cs="Times New Roman"/>
          <w:b/>
          <w:bCs/>
          <w:color w:val="00000A"/>
          <w:kern w:val="0"/>
          <w:sz w:val="24"/>
          <w:szCs w:val="24"/>
          <w:lang w:eastAsia="ar-SA"/>
          <w14:ligatures w14:val="none"/>
        </w:rPr>
        <w:t xml:space="preserve"> saziva Općinskog vijeća Općine Ernestinovo</w:t>
      </w:r>
    </w:p>
    <w:p w14:paraId="2AEB917A" w14:textId="19E80D11" w:rsidR="00B6648E" w:rsidRPr="00E8261F" w:rsidRDefault="00B6648E" w:rsidP="00213EF3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A"/>
          <w:kern w:val="0"/>
          <w:sz w:val="24"/>
          <w:szCs w:val="24"/>
          <w:lang w:eastAsia="ar-SA"/>
          <w14:ligatures w14:val="none"/>
        </w:rPr>
      </w:pPr>
      <w:r w:rsidRPr="00E8261F">
        <w:rPr>
          <w:rFonts w:ascii="Times New Roman" w:eastAsia="Times New Roman" w:hAnsi="Times New Roman" w:cs="Times New Roman"/>
          <w:b/>
          <w:bCs/>
          <w:color w:val="00000A"/>
          <w:kern w:val="0"/>
          <w:sz w:val="24"/>
          <w:szCs w:val="24"/>
          <w:lang w:eastAsia="ar-SA"/>
          <w14:ligatures w14:val="none"/>
        </w:rPr>
        <w:t xml:space="preserve">održane </w:t>
      </w:r>
      <w:r w:rsidR="00B02148">
        <w:rPr>
          <w:rFonts w:ascii="Times New Roman" w:eastAsia="Times New Roman" w:hAnsi="Times New Roman" w:cs="Times New Roman"/>
          <w:b/>
          <w:bCs/>
          <w:color w:val="00000A"/>
          <w:kern w:val="0"/>
          <w:sz w:val="24"/>
          <w:szCs w:val="24"/>
          <w:lang w:eastAsia="ar-SA"/>
          <w14:ligatures w14:val="none"/>
        </w:rPr>
        <w:t>1</w:t>
      </w:r>
      <w:r w:rsidR="00B07A89">
        <w:rPr>
          <w:rFonts w:ascii="Times New Roman" w:eastAsia="Times New Roman" w:hAnsi="Times New Roman" w:cs="Times New Roman"/>
          <w:b/>
          <w:bCs/>
          <w:color w:val="00000A"/>
          <w:kern w:val="0"/>
          <w:sz w:val="24"/>
          <w:szCs w:val="24"/>
          <w:lang w:eastAsia="ar-SA"/>
          <w14:ligatures w14:val="none"/>
        </w:rPr>
        <w:t>5</w:t>
      </w:r>
      <w:r w:rsidRPr="00E8261F">
        <w:rPr>
          <w:rFonts w:ascii="Times New Roman" w:eastAsia="Times New Roman" w:hAnsi="Times New Roman" w:cs="Times New Roman"/>
          <w:b/>
          <w:bCs/>
          <w:color w:val="00000A"/>
          <w:kern w:val="0"/>
          <w:sz w:val="24"/>
          <w:szCs w:val="24"/>
          <w:lang w:eastAsia="ar-SA"/>
          <w14:ligatures w14:val="none"/>
        </w:rPr>
        <w:t xml:space="preserve">. </w:t>
      </w:r>
      <w:r w:rsidR="00E67F13">
        <w:rPr>
          <w:rFonts w:ascii="Times New Roman" w:eastAsia="Times New Roman" w:hAnsi="Times New Roman" w:cs="Times New Roman"/>
          <w:b/>
          <w:bCs/>
          <w:color w:val="00000A"/>
          <w:kern w:val="0"/>
          <w:sz w:val="24"/>
          <w:szCs w:val="24"/>
          <w:lang w:eastAsia="ar-SA"/>
          <w14:ligatures w14:val="none"/>
        </w:rPr>
        <w:t>rujna</w:t>
      </w:r>
      <w:r w:rsidRPr="00E8261F">
        <w:rPr>
          <w:rFonts w:ascii="Times New Roman" w:eastAsia="Times New Roman" w:hAnsi="Times New Roman" w:cs="Times New Roman"/>
          <w:b/>
          <w:bCs/>
          <w:color w:val="00000A"/>
          <w:kern w:val="0"/>
          <w:sz w:val="24"/>
          <w:szCs w:val="24"/>
          <w:lang w:eastAsia="ar-SA"/>
          <w14:ligatures w14:val="none"/>
        </w:rPr>
        <w:t xml:space="preserve"> 202</w:t>
      </w:r>
      <w:r w:rsidR="00EC0896">
        <w:rPr>
          <w:rFonts w:ascii="Times New Roman" w:eastAsia="Times New Roman" w:hAnsi="Times New Roman" w:cs="Times New Roman"/>
          <w:b/>
          <w:bCs/>
          <w:color w:val="00000A"/>
          <w:kern w:val="0"/>
          <w:sz w:val="24"/>
          <w:szCs w:val="24"/>
          <w:lang w:eastAsia="ar-SA"/>
          <w14:ligatures w14:val="none"/>
        </w:rPr>
        <w:t>5</w:t>
      </w:r>
      <w:r w:rsidRPr="00E8261F">
        <w:rPr>
          <w:rFonts w:ascii="Times New Roman" w:eastAsia="Times New Roman" w:hAnsi="Times New Roman" w:cs="Times New Roman"/>
          <w:color w:val="00000A"/>
          <w:kern w:val="0"/>
          <w:sz w:val="24"/>
          <w:szCs w:val="24"/>
          <w:lang w:eastAsia="ar-SA"/>
          <w14:ligatures w14:val="none"/>
        </w:rPr>
        <w:t>.</w:t>
      </w:r>
      <w:r w:rsidRPr="00E8261F">
        <w:rPr>
          <w:rFonts w:ascii="Times New Roman" w:eastAsia="Times New Roman" w:hAnsi="Times New Roman" w:cs="Times New Roman"/>
          <w:b/>
          <w:bCs/>
          <w:color w:val="00000A"/>
          <w:kern w:val="0"/>
          <w:sz w:val="24"/>
          <w:szCs w:val="24"/>
          <w:lang w:eastAsia="ar-SA"/>
          <w14:ligatures w14:val="none"/>
        </w:rPr>
        <w:t xml:space="preserve">godine sa početkom u </w:t>
      </w:r>
      <w:r w:rsidR="002513B6">
        <w:rPr>
          <w:rFonts w:ascii="Times New Roman" w:eastAsia="Times New Roman" w:hAnsi="Times New Roman" w:cs="Times New Roman"/>
          <w:b/>
          <w:bCs/>
          <w:color w:val="00000A"/>
          <w:kern w:val="0"/>
          <w:sz w:val="24"/>
          <w:szCs w:val="24"/>
          <w:lang w:eastAsia="ar-SA"/>
          <w14:ligatures w14:val="none"/>
        </w:rPr>
        <w:t>1</w:t>
      </w:r>
      <w:r w:rsidR="007D744D">
        <w:rPr>
          <w:rFonts w:ascii="Times New Roman" w:eastAsia="Times New Roman" w:hAnsi="Times New Roman" w:cs="Times New Roman"/>
          <w:b/>
          <w:bCs/>
          <w:color w:val="00000A"/>
          <w:kern w:val="0"/>
          <w:sz w:val="24"/>
          <w:szCs w:val="24"/>
          <w:lang w:eastAsia="ar-SA"/>
          <w14:ligatures w14:val="none"/>
        </w:rPr>
        <w:t>7</w:t>
      </w:r>
      <w:r w:rsidR="002513B6">
        <w:rPr>
          <w:rFonts w:ascii="Times New Roman" w:eastAsia="Times New Roman" w:hAnsi="Times New Roman" w:cs="Times New Roman"/>
          <w:b/>
          <w:bCs/>
          <w:color w:val="00000A"/>
          <w:kern w:val="0"/>
          <w:sz w:val="24"/>
          <w:szCs w:val="24"/>
          <w:lang w:eastAsia="ar-SA"/>
          <w14:ligatures w14:val="none"/>
        </w:rPr>
        <w:t>:</w:t>
      </w:r>
      <w:r w:rsidR="00E67F13">
        <w:rPr>
          <w:rFonts w:ascii="Times New Roman" w:eastAsia="Times New Roman" w:hAnsi="Times New Roman" w:cs="Times New Roman"/>
          <w:b/>
          <w:bCs/>
          <w:color w:val="00000A"/>
          <w:kern w:val="0"/>
          <w:sz w:val="24"/>
          <w:szCs w:val="24"/>
          <w:lang w:eastAsia="ar-SA"/>
          <w14:ligatures w14:val="none"/>
        </w:rPr>
        <w:t>0</w:t>
      </w:r>
      <w:r w:rsidR="002513B6">
        <w:rPr>
          <w:rFonts w:ascii="Times New Roman" w:eastAsia="Times New Roman" w:hAnsi="Times New Roman" w:cs="Times New Roman"/>
          <w:b/>
          <w:bCs/>
          <w:color w:val="00000A"/>
          <w:kern w:val="0"/>
          <w:sz w:val="24"/>
          <w:szCs w:val="24"/>
          <w:lang w:eastAsia="ar-SA"/>
          <w14:ligatures w14:val="none"/>
        </w:rPr>
        <w:t>0</w:t>
      </w:r>
      <w:r w:rsidRPr="00E8261F">
        <w:rPr>
          <w:rFonts w:ascii="Times New Roman" w:eastAsia="Times New Roman" w:hAnsi="Times New Roman" w:cs="Times New Roman"/>
          <w:b/>
          <w:bCs/>
          <w:color w:val="00000A"/>
          <w:kern w:val="0"/>
          <w:sz w:val="24"/>
          <w:szCs w:val="24"/>
          <w:lang w:eastAsia="ar-SA"/>
          <w14:ligatures w14:val="none"/>
        </w:rPr>
        <w:t xml:space="preserve"> sati</w:t>
      </w:r>
    </w:p>
    <w:p w14:paraId="2A38CBDD" w14:textId="77777777" w:rsidR="00B6648E" w:rsidRPr="00E8261F" w:rsidRDefault="00B6648E" w:rsidP="00D24FCA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A"/>
          <w:kern w:val="0"/>
          <w:sz w:val="24"/>
          <w:szCs w:val="24"/>
          <w:lang w:eastAsia="ar-SA"/>
          <w14:ligatures w14:val="none"/>
        </w:rPr>
      </w:pPr>
    </w:p>
    <w:p w14:paraId="5FF1AF41" w14:textId="11C04EB8" w:rsidR="00B6648E" w:rsidRPr="00E8261F" w:rsidRDefault="00B6648E" w:rsidP="00D24FCA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</w:pPr>
      <w:r w:rsidRPr="00E8261F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Sjednica se održava u vijećnici Općine Ernestinovo, V. Nazora 64, 31215 Ernestinovo sa početkom u </w:t>
      </w:r>
      <w:r w:rsidR="00A946EA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1</w:t>
      </w:r>
      <w:r w:rsidR="007D744D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7</w:t>
      </w:r>
      <w:r w:rsidR="00A946EA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.</w:t>
      </w:r>
      <w:r w:rsidR="00E67F13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0</w:t>
      </w:r>
      <w:r w:rsidR="00A946EA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0</w:t>
      </w:r>
      <w:r w:rsidRPr="00E8261F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 sati. Sjednicu otvara predsjednik Općinskog vijeća Krunoslav Dragičević.</w:t>
      </w:r>
    </w:p>
    <w:p w14:paraId="55DD45E0" w14:textId="77777777" w:rsidR="00B6648E" w:rsidRPr="00E8261F" w:rsidRDefault="00B6648E" w:rsidP="00D24FCA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  <w14:ligatures w14:val="none"/>
        </w:rPr>
      </w:pPr>
      <w:r w:rsidRPr="00E8261F">
        <w:rPr>
          <w:rFonts w:ascii="Times New Roman" w:eastAsia="Times New Roman" w:hAnsi="Times New Roman" w:cs="Times New Roman"/>
          <w:sz w:val="24"/>
          <w:szCs w:val="24"/>
          <w:lang w:eastAsia="ar-SA"/>
          <w14:ligatures w14:val="none"/>
        </w:rPr>
        <w:t xml:space="preserve">Na početku sjednice predsjednik Krunoslav Dragičević obavlja prozivku vijećnika. </w:t>
      </w:r>
    </w:p>
    <w:p w14:paraId="24CE867B" w14:textId="77777777" w:rsidR="00B6648E" w:rsidRPr="00E8261F" w:rsidRDefault="00B6648E" w:rsidP="00D24FCA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  <w14:ligatures w14:val="none"/>
        </w:rPr>
      </w:pPr>
    </w:p>
    <w:p w14:paraId="2209E9F0" w14:textId="77777777" w:rsidR="00B6648E" w:rsidRPr="00E8261F" w:rsidRDefault="00B6648E" w:rsidP="00D24FCA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  <w14:ligatures w14:val="none"/>
        </w:rPr>
      </w:pPr>
      <w:r w:rsidRPr="00E8261F">
        <w:rPr>
          <w:rFonts w:ascii="Times New Roman" w:eastAsia="Times New Roman" w:hAnsi="Times New Roman" w:cs="Times New Roman"/>
          <w:sz w:val="24"/>
          <w:szCs w:val="24"/>
          <w:lang w:eastAsia="ar-SA"/>
          <w14:ligatures w14:val="none"/>
        </w:rPr>
        <w:t>Na sjednici su prisutni vijećnici:</w:t>
      </w:r>
    </w:p>
    <w:p w14:paraId="186C8C75" w14:textId="35A8BC13" w:rsidR="00B6648E" w:rsidRPr="000F50B8" w:rsidRDefault="00B6648E" w:rsidP="000F50B8">
      <w:pPr>
        <w:numPr>
          <w:ilvl w:val="0"/>
          <w:numId w:val="1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</w:pPr>
      <w:r w:rsidRPr="00E8261F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Krunoslav  Dragičević </w:t>
      </w:r>
      <w:r w:rsidRPr="000F50B8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 </w:t>
      </w:r>
    </w:p>
    <w:p w14:paraId="0223247D" w14:textId="013C4AFA" w:rsidR="00FD6507" w:rsidRPr="00F955A7" w:rsidRDefault="00E67F13" w:rsidP="00F955A7">
      <w:pPr>
        <w:numPr>
          <w:ilvl w:val="0"/>
          <w:numId w:val="1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Damir Matković</w:t>
      </w:r>
    </w:p>
    <w:p w14:paraId="00403807" w14:textId="48420748" w:rsidR="00E430E9" w:rsidRPr="00687ED4" w:rsidRDefault="00946219" w:rsidP="00687ED4">
      <w:pPr>
        <w:numPr>
          <w:ilvl w:val="0"/>
          <w:numId w:val="1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Ivan Tkalec</w:t>
      </w:r>
    </w:p>
    <w:p w14:paraId="0D2594DB" w14:textId="36B50E5F" w:rsidR="007825F7" w:rsidRDefault="00867B5D" w:rsidP="00D24FCA">
      <w:pPr>
        <w:numPr>
          <w:ilvl w:val="0"/>
          <w:numId w:val="1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</w:pPr>
      <w:proofErr w:type="spellStart"/>
      <w:r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Silard</w:t>
      </w:r>
      <w:proofErr w:type="spellEnd"/>
      <w:r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Deže</w:t>
      </w:r>
      <w:proofErr w:type="spellEnd"/>
    </w:p>
    <w:p w14:paraId="51A37869" w14:textId="060B7AF9" w:rsidR="00C95F5D" w:rsidRDefault="00F711BC" w:rsidP="007825F7">
      <w:pPr>
        <w:numPr>
          <w:ilvl w:val="0"/>
          <w:numId w:val="1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Mirko Milas</w:t>
      </w:r>
    </w:p>
    <w:p w14:paraId="5A917B59" w14:textId="3A9BAD27" w:rsidR="00867B5D" w:rsidRDefault="00F711BC" w:rsidP="007825F7">
      <w:pPr>
        <w:numPr>
          <w:ilvl w:val="0"/>
          <w:numId w:val="1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Ivica Pavić</w:t>
      </w:r>
    </w:p>
    <w:p w14:paraId="01A4617B" w14:textId="3A36A922" w:rsidR="00E7548A" w:rsidRPr="007825F7" w:rsidRDefault="0002294F" w:rsidP="007825F7">
      <w:pPr>
        <w:numPr>
          <w:ilvl w:val="0"/>
          <w:numId w:val="1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Zoran Toth</w:t>
      </w:r>
    </w:p>
    <w:p w14:paraId="30653196" w14:textId="77777777" w:rsidR="00B6648E" w:rsidRPr="00E8261F" w:rsidRDefault="00B6648E" w:rsidP="00D24FCA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</w:pPr>
    </w:p>
    <w:p w14:paraId="38B689A7" w14:textId="3FE7ADEB" w:rsidR="00D3559C" w:rsidRDefault="00B6648E" w:rsidP="00D24FCA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</w:pPr>
      <w:r w:rsidRPr="00E8261F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Ostali prisutni:</w:t>
      </w:r>
    </w:p>
    <w:p w14:paraId="0A7F18E7" w14:textId="21B98EC4" w:rsidR="00195AF8" w:rsidRPr="00E00D1A" w:rsidRDefault="00F429B5" w:rsidP="00E00D1A">
      <w:pPr>
        <w:numPr>
          <w:ilvl w:val="0"/>
          <w:numId w:val="2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Ivona Briški</w:t>
      </w:r>
      <w:r w:rsidR="00097E62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, </w:t>
      </w:r>
      <w:r w:rsidR="00097E62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stručni suradnik za financije</w:t>
      </w:r>
    </w:p>
    <w:p w14:paraId="67ECA124" w14:textId="5C1004AA" w:rsidR="00B6648E" w:rsidRDefault="00B6648E" w:rsidP="00D24FCA">
      <w:pPr>
        <w:numPr>
          <w:ilvl w:val="0"/>
          <w:numId w:val="2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</w:pPr>
      <w:r w:rsidRPr="00E8261F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Ljubica </w:t>
      </w:r>
      <w:proofErr w:type="spellStart"/>
      <w:r w:rsidRPr="00E8261F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Kukučka</w:t>
      </w:r>
      <w:proofErr w:type="spellEnd"/>
      <w:r w:rsidRPr="00E8261F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, viš</w:t>
      </w:r>
      <w:r w:rsidR="00F3115D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a</w:t>
      </w:r>
      <w:r w:rsidRPr="00E8261F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 referent</w:t>
      </w:r>
      <w:r w:rsidR="00F3115D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ica</w:t>
      </w:r>
      <w:r w:rsidRPr="00E8261F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 za opće poslove</w:t>
      </w:r>
    </w:p>
    <w:p w14:paraId="3DDBB5F0" w14:textId="77777777" w:rsidR="00195AF8" w:rsidRPr="00E8261F" w:rsidRDefault="00195AF8" w:rsidP="00195AF8">
      <w:pPr>
        <w:suppressAutoHyphens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</w:pPr>
    </w:p>
    <w:p w14:paraId="11B74C05" w14:textId="2C98A92F" w:rsidR="00B6648E" w:rsidRPr="00E8261F" w:rsidRDefault="00B6648E" w:rsidP="00D24FCA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</w:pPr>
      <w:r w:rsidRPr="00E8261F">
        <w:rPr>
          <w:rFonts w:ascii="Times New Roman" w:eastAsia="Times New Roman" w:hAnsi="Times New Roman" w:cs="Times New Roman"/>
          <w:sz w:val="24"/>
          <w:szCs w:val="24"/>
          <w:lang w:eastAsia="ar-SA"/>
          <w14:ligatures w14:val="none"/>
        </w:rPr>
        <w:t xml:space="preserve">Nakon prozivke predsjednik Vijeća Krunoslav Dragičević konstatira da je sjednici nazočno </w:t>
      </w:r>
      <w:r w:rsidR="0074645D">
        <w:rPr>
          <w:rFonts w:ascii="Times New Roman" w:eastAsia="Times New Roman" w:hAnsi="Times New Roman" w:cs="Times New Roman"/>
          <w:sz w:val="24"/>
          <w:szCs w:val="24"/>
          <w:lang w:eastAsia="ar-SA"/>
          <w14:ligatures w14:val="none"/>
        </w:rPr>
        <w:t>7</w:t>
      </w:r>
      <w:r w:rsidR="00CC21E3">
        <w:rPr>
          <w:rFonts w:ascii="Times New Roman" w:eastAsia="Times New Roman" w:hAnsi="Times New Roman" w:cs="Times New Roman"/>
          <w:sz w:val="24"/>
          <w:szCs w:val="24"/>
          <w:lang w:eastAsia="ar-SA"/>
          <w14:ligatures w14:val="none"/>
        </w:rPr>
        <w:t xml:space="preserve"> </w:t>
      </w:r>
      <w:r w:rsidRPr="00E8261F">
        <w:rPr>
          <w:rFonts w:ascii="Times New Roman" w:eastAsia="Times New Roman" w:hAnsi="Times New Roman" w:cs="Times New Roman"/>
          <w:sz w:val="24"/>
          <w:szCs w:val="24"/>
          <w:lang w:eastAsia="ar-SA"/>
          <w14:ligatures w14:val="none"/>
        </w:rPr>
        <w:t>vijećnika te se konstatira da vijeće može donositi pravovaljane odluke.</w:t>
      </w:r>
    </w:p>
    <w:p w14:paraId="3FEC0F4B" w14:textId="77777777" w:rsidR="00B6648E" w:rsidRPr="00E8261F" w:rsidRDefault="00B6648E" w:rsidP="00D24FCA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  <w14:ligatures w14:val="none"/>
        </w:rPr>
      </w:pPr>
    </w:p>
    <w:p w14:paraId="5E1381EB" w14:textId="73417B7F" w:rsidR="00B6648E" w:rsidRPr="00E8261F" w:rsidRDefault="00B6648E" w:rsidP="00D24FCA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  <w14:ligatures w14:val="none"/>
        </w:rPr>
      </w:pPr>
      <w:r w:rsidRPr="00E8261F">
        <w:rPr>
          <w:rFonts w:ascii="Times New Roman" w:eastAsia="Times New Roman" w:hAnsi="Times New Roman" w:cs="Times New Roman"/>
          <w:sz w:val="24"/>
          <w:szCs w:val="24"/>
          <w:lang w:eastAsia="ar-SA"/>
          <w14:ligatures w14:val="none"/>
        </w:rPr>
        <w:t xml:space="preserve">Zatim predsjednik za zapisničara predlaže </w:t>
      </w:r>
      <w:r w:rsidR="004050B3">
        <w:rPr>
          <w:rFonts w:ascii="Times New Roman" w:eastAsia="Times New Roman" w:hAnsi="Times New Roman" w:cs="Times New Roman"/>
          <w:sz w:val="24"/>
          <w:szCs w:val="24"/>
          <w:lang w:eastAsia="ar-SA"/>
          <w14:ligatures w14:val="none"/>
        </w:rPr>
        <w:t xml:space="preserve">Ljubicu </w:t>
      </w:r>
      <w:proofErr w:type="spellStart"/>
      <w:r w:rsidR="004050B3">
        <w:rPr>
          <w:rFonts w:ascii="Times New Roman" w:eastAsia="Times New Roman" w:hAnsi="Times New Roman" w:cs="Times New Roman"/>
          <w:sz w:val="24"/>
          <w:szCs w:val="24"/>
          <w:lang w:eastAsia="ar-SA"/>
          <w14:ligatures w14:val="none"/>
        </w:rPr>
        <w:t>Kukučku</w:t>
      </w:r>
      <w:proofErr w:type="spellEnd"/>
      <w:r w:rsidRPr="00E8261F">
        <w:rPr>
          <w:rFonts w:ascii="Times New Roman" w:eastAsia="Times New Roman" w:hAnsi="Times New Roman" w:cs="Times New Roman"/>
          <w:sz w:val="24"/>
          <w:szCs w:val="24"/>
          <w:lang w:eastAsia="ar-SA"/>
          <w14:ligatures w14:val="none"/>
        </w:rPr>
        <w:t xml:space="preserve">, a za ovjerovitelje zapisnika </w:t>
      </w:r>
      <w:bookmarkStart w:id="0" w:name="_Hlk161834944"/>
      <w:r w:rsidR="00D53442">
        <w:rPr>
          <w:rFonts w:ascii="Times New Roman" w:eastAsia="Times New Roman" w:hAnsi="Times New Roman" w:cs="Times New Roman"/>
          <w:sz w:val="24"/>
          <w:szCs w:val="24"/>
          <w:lang w:eastAsia="ar-SA"/>
          <w14:ligatures w14:val="none"/>
        </w:rPr>
        <w:t>Ivic</w:t>
      </w:r>
      <w:r w:rsidR="004919D0">
        <w:rPr>
          <w:rFonts w:ascii="Times New Roman" w:eastAsia="Times New Roman" w:hAnsi="Times New Roman" w:cs="Times New Roman"/>
          <w:sz w:val="24"/>
          <w:szCs w:val="24"/>
          <w:lang w:eastAsia="ar-SA"/>
          <w14:ligatures w14:val="none"/>
        </w:rPr>
        <w:t>u</w:t>
      </w:r>
      <w:r w:rsidR="00D53442">
        <w:rPr>
          <w:rFonts w:ascii="Times New Roman" w:eastAsia="Times New Roman" w:hAnsi="Times New Roman" w:cs="Times New Roman"/>
          <w:sz w:val="24"/>
          <w:szCs w:val="24"/>
          <w:lang w:eastAsia="ar-SA"/>
          <w14:ligatures w14:val="none"/>
        </w:rPr>
        <w:t xml:space="preserve"> Pavić</w:t>
      </w:r>
      <w:r w:rsidR="004919D0">
        <w:rPr>
          <w:rFonts w:ascii="Times New Roman" w:eastAsia="Times New Roman" w:hAnsi="Times New Roman" w:cs="Times New Roman"/>
          <w:sz w:val="24"/>
          <w:szCs w:val="24"/>
          <w:lang w:eastAsia="ar-SA"/>
          <w14:ligatures w14:val="none"/>
        </w:rPr>
        <w:t>a</w:t>
      </w:r>
      <w:r w:rsidRPr="00E8261F">
        <w:rPr>
          <w:rFonts w:ascii="Times New Roman" w:eastAsia="Times New Roman" w:hAnsi="Times New Roman" w:cs="Times New Roman"/>
          <w:sz w:val="24"/>
          <w:szCs w:val="24"/>
          <w:lang w:eastAsia="ar-SA"/>
          <w14:ligatures w14:val="none"/>
        </w:rPr>
        <w:t xml:space="preserve"> i </w:t>
      </w:r>
      <w:r w:rsidR="001260E8">
        <w:rPr>
          <w:rFonts w:ascii="Times New Roman" w:eastAsia="Times New Roman" w:hAnsi="Times New Roman" w:cs="Times New Roman"/>
          <w:sz w:val="24"/>
          <w:szCs w:val="24"/>
          <w:lang w:eastAsia="ar-SA"/>
          <w14:ligatures w14:val="none"/>
        </w:rPr>
        <w:t>Zoran</w:t>
      </w:r>
      <w:r w:rsidR="004919D0">
        <w:rPr>
          <w:rFonts w:ascii="Times New Roman" w:eastAsia="Times New Roman" w:hAnsi="Times New Roman" w:cs="Times New Roman"/>
          <w:sz w:val="24"/>
          <w:szCs w:val="24"/>
          <w:lang w:eastAsia="ar-SA"/>
          <w14:ligatures w14:val="none"/>
        </w:rPr>
        <w:t>a</w:t>
      </w:r>
      <w:r w:rsidR="001260E8">
        <w:rPr>
          <w:rFonts w:ascii="Times New Roman" w:eastAsia="Times New Roman" w:hAnsi="Times New Roman" w:cs="Times New Roman"/>
          <w:sz w:val="24"/>
          <w:szCs w:val="24"/>
          <w:lang w:eastAsia="ar-SA"/>
          <w14:ligatures w14:val="none"/>
        </w:rPr>
        <w:t xml:space="preserve"> Toth</w:t>
      </w:r>
      <w:r w:rsidR="004919D0">
        <w:rPr>
          <w:rFonts w:ascii="Times New Roman" w:eastAsia="Times New Roman" w:hAnsi="Times New Roman" w:cs="Times New Roman"/>
          <w:sz w:val="24"/>
          <w:szCs w:val="24"/>
          <w:lang w:eastAsia="ar-SA"/>
          <w14:ligatures w14:val="none"/>
        </w:rPr>
        <w:t>a</w:t>
      </w:r>
      <w:r w:rsidRPr="00E8261F">
        <w:rPr>
          <w:rFonts w:ascii="Times New Roman" w:eastAsia="Times New Roman" w:hAnsi="Times New Roman" w:cs="Times New Roman"/>
          <w:sz w:val="24"/>
          <w:szCs w:val="24"/>
          <w:lang w:eastAsia="ar-SA"/>
          <w14:ligatures w14:val="none"/>
        </w:rPr>
        <w:t>.</w:t>
      </w:r>
    </w:p>
    <w:bookmarkEnd w:id="0"/>
    <w:p w14:paraId="2D6BEDC3" w14:textId="77777777" w:rsidR="00B6648E" w:rsidRPr="00E8261F" w:rsidRDefault="00B6648E" w:rsidP="00D24FCA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  <w14:ligatures w14:val="none"/>
        </w:rPr>
      </w:pPr>
    </w:p>
    <w:p w14:paraId="208D2011" w14:textId="77777777" w:rsidR="00B6648E" w:rsidRPr="00E8261F" w:rsidRDefault="00B6648E" w:rsidP="00D24FCA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  <w14:ligatures w14:val="none"/>
        </w:rPr>
      </w:pPr>
      <w:r w:rsidRPr="00E8261F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ar-SA"/>
          <w14:ligatures w14:val="none"/>
        </w:rPr>
        <w:t>ZAKLJUČAK</w:t>
      </w:r>
    </w:p>
    <w:p w14:paraId="6113F7ED" w14:textId="77777777" w:rsidR="00B6648E" w:rsidRPr="00E8261F" w:rsidRDefault="00B6648E" w:rsidP="00D24FCA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ar-SA"/>
          <w14:ligatures w14:val="none"/>
        </w:rPr>
      </w:pPr>
    </w:p>
    <w:p w14:paraId="561B3170" w14:textId="1D4496BF" w:rsidR="00B6648E" w:rsidRPr="00E8261F" w:rsidRDefault="00B6648E" w:rsidP="00D24FCA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ar-SA"/>
          <w14:ligatures w14:val="none"/>
        </w:rPr>
      </w:pPr>
      <w:r w:rsidRPr="00E8261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ar-SA"/>
          <w14:ligatures w14:val="none"/>
        </w:rPr>
        <w:t xml:space="preserve">Prijedlozi su jednoglasno prihvaćeni, sa </w:t>
      </w:r>
      <w:r w:rsidR="00220E0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ar-SA"/>
          <w14:ligatures w14:val="none"/>
        </w:rPr>
        <w:t>7</w:t>
      </w:r>
      <w:r w:rsidRPr="00E8261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ar-SA"/>
          <w14:ligatures w14:val="none"/>
        </w:rPr>
        <w:t xml:space="preserve"> glasova za. </w:t>
      </w:r>
    </w:p>
    <w:p w14:paraId="6C447691" w14:textId="0ECF094B" w:rsidR="00B6648E" w:rsidRPr="00E8261F" w:rsidRDefault="00B6648E" w:rsidP="00D24FCA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  <w14:ligatures w14:val="none"/>
        </w:rPr>
      </w:pPr>
      <w:r w:rsidRPr="00E8261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ar-SA"/>
          <w14:ligatures w14:val="none"/>
        </w:rPr>
        <w:t xml:space="preserve">Za zapisničara se određuje </w:t>
      </w:r>
      <w:r w:rsidR="00931B7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ar-SA"/>
          <w14:ligatures w14:val="none"/>
        </w:rPr>
        <w:t xml:space="preserve">Ljubica </w:t>
      </w:r>
      <w:proofErr w:type="spellStart"/>
      <w:r w:rsidR="00931B7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ar-SA"/>
          <w14:ligatures w14:val="none"/>
        </w:rPr>
        <w:t>Kukučka</w:t>
      </w:r>
      <w:proofErr w:type="spellEnd"/>
      <w:r w:rsidRPr="00E8261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ar-SA"/>
          <w14:ligatures w14:val="none"/>
        </w:rPr>
        <w:t>, a za ovjerovitelje</w:t>
      </w:r>
      <w:r w:rsidR="006763D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ar-SA"/>
          <w14:ligatures w14:val="none"/>
        </w:rPr>
        <w:t xml:space="preserve"> Ivica Pavić</w:t>
      </w:r>
      <w:r w:rsidR="00677C9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ar-SA"/>
          <w14:ligatures w14:val="none"/>
        </w:rPr>
        <w:t xml:space="preserve"> </w:t>
      </w:r>
      <w:r w:rsidR="0018203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ar-SA"/>
          <w14:ligatures w14:val="none"/>
        </w:rPr>
        <w:t>i Zora</w:t>
      </w:r>
      <w:r w:rsidR="00066F0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ar-SA"/>
          <w14:ligatures w14:val="none"/>
        </w:rPr>
        <w:t>n Toth</w:t>
      </w:r>
      <w:r w:rsidRPr="00E8261F"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  <w14:ligatures w14:val="none"/>
        </w:rPr>
        <w:t>.</w:t>
      </w:r>
    </w:p>
    <w:p w14:paraId="19859390" w14:textId="77777777" w:rsidR="00B6648E" w:rsidRPr="00E8261F" w:rsidRDefault="00B6648E" w:rsidP="00D24FCA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  <w14:ligatures w14:val="none"/>
        </w:rPr>
      </w:pPr>
    </w:p>
    <w:p w14:paraId="57AE9DDF" w14:textId="77777777" w:rsidR="000212A2" w:rsidRDefault="00B6648E" w:rsidP="007535F5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A"/>
          <w:kern w:val="0"/>
          <w:sz w:val="24"/>
          <w:szCs w:val="24"/>
          <w:lang w:eastAsia="ar-SA"/>
          <w14:ligatures w14:val="none"/>
        </w:rPr>
      </w:pPr>
      <w:r w:rsidRPr="00E8261F">
        <w:rPr>
          <w:rFonts w:ascii="Times New Roman" w:eastAsia="Times New Roman" w:hAnsi="Times New Roman" w:cs="Times New Roman"/>
          <w:color w:val="00000A"/>
          <w:kern w:val="0"/>
          <w:sz w:val="24"/>
          <w:szCs w:val="24"/>
          <w:lang w:eastAsia="ar-SA"/>
          <w14:ligatures w14:val="none"/>
        </w:rPr>
        <w:t>Potom se prelazi na utvrđivanje dnevnog reda. Predsjednik za sjednicu predlaže sljedeć</w:t>
      </w:r>
      <w:r w:rsidR="007535F5">
        <w:rPr>
          <w:rFonts w:ascii="Times New Roman" w:eastAsia="Times New Roman" w:hAnsi="Times New Roman" w:cs="Times New Roman"/>
          <w:color w:val="00000A"/>
          <w:kern w:val="0"/>
          <w:sz w:val="24"/>
          <w:szCs w:val="24"/>
          <w:lang w:eastAsia="ar-SA"/>
          <w14:ligatures w14:val="none"/>
        </w:rPr>
        <w:t>i</w:t>
      </w:r>
    </w:p>
    <w:p w14:paraId="3EE6CB74" w14:textId="77777777" w:rsidR="001F795F" w:rsidRDefault="001F795F" w:rsidP="001F795F">
      <w:pPr>
        <w:suppressAutoHyphens/>
        <w:spacing w:after="0" w:line="240" w:lineRule="auto"/>
        <w:rPr>
          <w:rFonts w:ascii="Times New Roman" w:eastAsia="Calibri" w:hAnsi="Times New Roman" w:cs="Times New Roman"/>
          <w:b/>
          <w:color w:val="00000A"/>
          <w:kern w:val="0"/>
          <w:sz w:val="24"/>
          <w:szCs w:val="24"/>
          <w14:ligatures w14:val="none"/>
        </w:rPr>
      </w:pPr>
    </w:p>
    <w:p w14:paraId="713CDCB4" w14:textId="77777777" w:rsidR="004775A9" w:rsidRDefault="004775A9" w:rsidP="001F795F">
      <w:pPr>
        <w:suppressAutoHyphens/>
        <w:spacing w:after="0" w:line="240" w:lineRule="auto"/>
        <w:jc w:val="center"/>
        <w:rPr>
          <w:rFonts w:ascii="Times New Roman" w:eastAsia="Calibri" w:hAnsi="Times New Roman" w:cs="Times New Roman"/>
          <w:b/>
          <w:color w:val="00000A"/>
          <w:kern w:val="0"/>
          <w:sz w:val="24"/>
          <w:szCs w:val="24"/>
          <w14:ligatures w14:val="none"/>
        </w:rPr>
      </w:pPr>
    </w:p>
    <w:p w14:paraId="60EF544C" w14:textId="74C629C2" w:rsidR="00B6648E" w:rsidRPr="007535F5" w:rsidRDefault="00B6648E" w:rsidP="001F795F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color w:val="00000A"/>
          <w:kern w:val="0"/>
          <w:sz w:val="24"/>
          <w:szCs w:val="24"/>
          <w:lang w:eastAsia="ar-SA"/>
          <w14:ligatures w14:val="none"/>
        </w:rPr>
      </w:pPr>
      <w:r w:rsidRPr="00E8261F">
        <w:rPr>
          <w:rFonts w:ascii="Times New Roman" w:eastAsia="Calibri" w:hAnsi="Times New Roman" w:cs="Times New Roman"/>
          <w:b/>
          <w:color w:val="00000A"/>
          <w:kern w:val="0"/>
          <w:sz w:val="24"/>
          <w:szCs w:val="24"/>
          <w14:ligatures w14:val="none"/>
        </w:rPr>
        <w:t>Dnevni red</w:t>
      </w:r>
      <w:bookmarkStart w:id="1" w:name="_Hlk138769548"/>
    </w:p>
    <w:p w14:paraId="7809DD26" w14:textId="77777777" w:rsidR="004379D3" w:rsidRPr="004A1A79" w:rsidRDefault="004379D3" w:rsidP="0026751B">
      <w:pPr>
        <w:suppressAutoHyphens/>
        <w:spacing w:after="0" w:line="240" w:lineRule="auto"/>
        <w:jc w:val="center"/>
        <w:rPr>
          <w:rFonts w:ascii="Times New Roman" w:eastAsia="Calibri" w:hAnsi="Times New Roman" w:cs="Times New Roman"/>
          <w:b/>
          <w:color w:val="00000A"/>
          <w:kern w:val="0"/>
          <w:sz w:val="24"/>
          <w:szCs w:val="24"/>
          <w14:ligatures w14:val="none"/>
        </w:rPr>
      </w:pPr>
    </w:p>
    <w:p w14:paraId="7BD77DB2" w14:textId="68C5E14B" w:rsidR="009615C1" w:rsidRDefault="009615C1" w:rsidP="009615C1">
      <w:pPr>
        <w:numPr>
          <w:ilvl w:val="0"/>
          <w:numId w:val="3"/>
        </w:numPr>
        <w:suppressAutoHyphens/>
        <w:spacing w:after="0" w:line="240" w:lineRule="auto"/>
        <w:ind w:left="502"/>
        <w:jc w:val="both"/>
        <w:rPr>
          <w:rFonts w:ascii="Times New Roman" w:hAnsi="Times New Roman" w:cs="Times New Roman"/>
          <w:kern w:val="0"/>
          <w:sz w:val="24"/>
          <w:szCs w:val="24"/>
          <w14:ligatures w14:val="none"/>
        </w:rPr>
      </w:pPr>
      <w:bookmarkStart w:id="2" w:name="_Hlk151534651"/>
      <w:bookmarkStart w:id="3" w:name="_Hlk184807375"/>
      <w:r w:rsidRPr="004A1A79">
        <w:rPr>
          <w:rFonts w:ascii="Times New Roman" w:hAnsi="Times New Roman" w:cs="Times New Roman"/>
          <w:kern w:val="0"/>
          <w:sz w:val="24"/>
          <w:szCs w:val="24"/>
          <w14:ligatures w14:val="none"/>
        </w:rPr>
        <w:t>Usvajanje zapisnika</w:t>
      </w:r>
      <w:r w:rsidR="00084E63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sa</w:t>
      </w:r>
      <w:r w:rsidRPr="004A1A79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r w:rsidR="00084E63">
        <w:rPr>
          <w:rFonts w:ascii="Times New Roman" w:hAnsi="Times New Roman" w:cs="Times New Roman"/>
          <w:kern w:val="0"/>
          <w:sz w:val="24"/>
          <w:szCs w:val="24"/>
          <w14:ligatures w14:val="none"/>
        </w:rPr>
        <w:t>2.</w:t>
      </w:r>
      <w:r w:rsidR="00466BF1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sjednice</w:t>
      </w:r>
      <w:r w:rsidRPr="004A1A79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Vijeća. </w:t>
      </w:r>
    </w:p>
    <w:p w14:paraId="0C5D3369" w14:textId="66888AA8" w:rsidR="000E0EA4" w:rsidRDefault="00CE772D" w:rsidP="009615C1">
      <w:pPr>
        <w:numPr>
          <w:ilvl w:val="0"/>
          <w:numId w:val="3"/>
        </w:numPr>
        <w:suppressAutoHyphens/>
        <w:spacing w:after="0" w:line="240" w:lineRule="auto"/>
        <w:ind w:left="502"/>
        <w:jc w:val="both"/>
        <w:rPr>
          <w:rFonts w:ascii="Times New Roman" w:hAnsi="Times New Roman" w:cs="Times New Roman"/>
          <w:kern w:val="0"/>
          <w:sz w:val="24"/>
          <w:szCs w:val="24"/>
          <w14:ligatures w14:val="none"/>
        </w:rPr>
      </w:pPr>
      <w:r>
        <w:rPr>
          <w:rFonts w:ascii="Times New Roman" w:hAnsi="Times New Roman" w:cs="Times New Roman"/>
          <w:kern w:val="0"/>
          <w:sz w:val="24"/>
          <w:szCs w:val="24"/>
          <w14:ligatures w14:val="none"/>
        </w:rPr>
        <w:t>Usvajanje Polugodišnjeg izvještaja o izvršenju proračuna</w:t>
      </w:r>
      <w:r w:rsidR="002E3885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Općine Ernestinovo za razdoblje od 01.01.2025. do 30.06.2025.</w:t>
      </w:r>
    </w:p>
    <w:p w14:paraId="0A510B29" w14:textId="77777777" w:rsidR="00743346" w:rsidRDefault="00743346" w:rsidP="00743346">
      <w:pPr>
        <w:suppressAutoHyphens/>
        <w:spacing w:after="0" w:line="240" w:lineRule="auto"/>
        <w:ind w:left="502"/>
        <w:jc w:val="both"/>
        <w:rPr>
          <w:rFonts w:ascii="Times New Roman" w:hAnsi="Times New Roman" w:cs="Times New Roman"/>
          <w:kern w:val="0"/>
          <w:sz w:val="24"/>
          <w:szCs w:val="24"/>
          <w14:ligatures w14:val="none"/>
        </w:rPr>
      </w:pPr>
    </w:p>
    <w:p w14:paraId="577D1844" w14:textId="77777777" w:rsidR="00743346" w:rsidRDefault="00743346" w:rsidP="00743346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Cs/>
          <w:color w:val="00000A"/>
          <w:kern w:val="0"/>
          <w:sz w:val="24"/>
          <w:szCs w:val="24"/>
          <w:lang w:eastAsia="ar-SA"/>
          <w14:ligatures w14:val="none"/>
        </w:rPr>
      </w:pPr>
      <w:r w:rsidRPr="00E8261F">
        <w:rPr>
          <w:rFonts w:ascii="Times New Roman" w:eastAsia="Times New Roman" w:hAnsi="Times New Roman" w:cs="Times New Roman"/>
          <w:b/>
          <w:bCs/>
          <w:iCs/>
          <w:color w:val="00000A"/>
          <w:kern w:val="0"/>
          <w:sz w:val="24"/>
          <w:szCs w:val="24"/>
          <w:lang w:eastAsia="ar-SA"/>
          <w14:ligatures w14:val="none"/>
        </w:rPr>
        <w:t>ZAKLJUČAK</w:t>
      </w:r>
    </w:p>
    <w:p w14:paraId="7518D618" w14:textId="77777777" w:rsidR="00743346" w:rsidRPr="00E8261F" w:rsidRDefault="00743346" w:rsidP="00743346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Cs/>
          <w:color w:val="00000A"/>
          <w:kern w:val="0"/>
          <w:sz w:val="24"/>
          <w:szCs w:val="24"/>
          <w:lang w:eastAsia="ar-SA"/>
          <w14:ligatures w14:val="none"/>
        </w:rPr>
      </w:pPr>
    </w:p>
    <w:p w14:paraId="54DA5E6A" w14:textId="2296C687" w:rsidR="00743346" w:rsidRDefault="00743346" w:rsidP="00743346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ar-SA"/>
        </w:rPr>
        <w:t>D</w:t>
      </w:r>
      <w:r w:rsidR="00156AE3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ar-SA"/>
        </w:rPr>
        <w:t>nevni red</w:t>
      </w:r>
      <w:r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ar-SA"/>
        </w:rPr>
        <w:t xml:space="preserve"> se usvajaju jednoglasno, sa </w:t>
      </w:r>
      <w:r w:rsidR="00F13EF9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ar-SA"/>
        </w:rPr>
        <w:t>7</w:t>
      </w:r>
      <w:r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ar-SA"/>
        </w:rPr>
        <w:t xml:space="preserve"> glasova za.</w:t>
      </w:r>
    </w:p>
    <w:p w14:paraId="04AB91BC" w14:textId="795F7060" w:rsidR="00AB4CF0" w:rsidRPr="009F7063" w:rsidRDefault="00AB4CF0" w:rsidP="009F7063">
      <w:pPr>
        <w:suppressAutoHyphens/>
        <w:spacing w:after="0" w:line="240" w:lineRule="auto"/>
        <w:jc w:val="both"/>
        <w:rPr>
          <w:rFonts w:ascii="Times New Roman" w:hAnsi="Times New Roman" w:cs="Times New Roman"/>
          <w:kern w:val="0"/>
          <w:sz w:val="24"/>
          <w:szCs w:val="24"/>
          <w14:ligatures w14:val="none"/>
        </w:rPr>
      </w:pPr>
    </w:p>
    <w:p w14:paraId="6562E7E4" w14:textId="0B3CA07A" w:rsidR="00B6648E" w:rsidRPr="00E8261F" w:rsidRDefault="00B6648E" w:rsidP="00D24FCA">
      <w:pPr>
        <w:spacing w:line="254" w:lineRule="auto"/>
        <w:jc w:val="both"/>
        <w:rPr>
          <w:rFonts w:ascii="Times New Roman" w:hAnsi="Times New Roman" w:cs="Times New Roman"/>
          <w:color w:val="00000A"/>
          <w:kern w:val="0"/>
          <w:sz w:val="24"/>
          <w:szCs w:val="24"/>
          <w14:ligatures w14:val="none"/>
        </w:rPr>
      </w:pPr>
      <w:bookmarkStart w:id="4" w:name="_Hlk161835306"/>
      <w:bookmarkStart w:id="5" w:name="_Hlk146634126"/>
      <w:bookmarkEnd w:id="1"/>
      <w:bookmarkEnd w:id="2"/>
      <w:bookmarkEnd w:id="3"/>
      <w:r w:rsidRPr="00E8261F">
        <w:rPr>
          <w:rFonts w:ascii="Times New Roman" w:hAnsi="Times New Roman" w:cs="Times New Roman"/>
          <w:color w:val="00000A"/>
          <w:kern w:val="0"/>
          <w:sz w:val="24"/>
          <w:szCs w:val="24"/>
          <w14:ligatures w14:val="none"/>
        </w:rPr>
        <w:t>TOČKA  1.</w:t>
      </w:r>
      <w:bookmarkEnd w:id="4"/>
      <w:r w:rsidRPr="00E8261F">
        <w:rPr>
          <w:rFonts w:ascii="Times New Roman" w:hAnsi="Times New Roman" w:cs="Times New Roman"/>
          <w:color w:val="00000A"/>
          <w:kern w:val="0"/>
          <w:sz w:val="24"/>
          <w:szCs w:val="24"/>
          <w14:ligatures w14:val="none"/>
        </w:rPr>
        <w:tab/>
      </w:r>
      <w:bookmarkEnd w:id="5"/>
      <w:r w:rsidRPr="00E8261F">
        <w:rPr>
          <w:rFonts w:ascii="Times New Roman" w:hAnsi="Times New Roman" w:cs="Times New Roman"/>
          <w:color w:val="00000A"/>
          <w:kern w:val="0"/>
          <w:sz w:val="24"/>
          <w:szCs w:val="24"/>
          <w14:ligatures w14:val="none"/>
        </w:rPr>
        <w:t xml:space="preserve">USVAJANJE ZAPISNIKA SA </w:t>
      </w:r>
      <w:r w:rsidR="00F31330">
        <w:rPr>
          <w:rFonts w:ascii="Times New Roman" w:hAnsi="Times New Roman" w:cs="Times New Roman"/>
          <w:color w:val="00000A"/>
          <w:kern w:val="0"/>
          <w:sz w:val="24"/>
          <w:szCs w:val="24"/>
          <w14:ligatures w14:val="none"/>
        </w:rPr>
        <w:t xml:space="preserve">2. </w:t>
      </w:r>
      <w:r w:rsidRPr="00E8261F">
        <w:rPr>
          <w:rFonts w:ascii="Times New Roman" w:hAnsi="Times New Roman" w:cs="Times New Roman"/>
          <w:color w:val="00000A"/>
          <w:kern w:val="0"/>
          <w:sz w:val="24"/>
          <w:szCs w:val="24"/>
          <w14:ligatures w14:val="none"/>
        </w:rPr>
        <w:t xml:space="preserve"> SJEDNICE VIJEĆA</w:t>
      </w:r>
    </w:p>
    <w:p w14:paraId="3074A9EA" w14:textId="139BC279" w:rsidR="003B62D0" w:rsidRDefault="00B6648E" w:rsidP="003B62D0">
      <w:pPr>
        <w:spacing w:line="252" w:lineRule="auto"/>
        <w:jc w:val="both"/>
        <w:rPr>
          <w:rFonts w:ascii="Times New Roman" w:hAnsi="Times New Roman" w:cs="Times New Roman"/>
          <w:iCs/>
          <w:color w:val="00000A"/>
          <w:kern w:val="0"/>
          <w:sz w:val="24"/>
          <w:szCs w:val="24"/>
          <w14:ligatures w14:val="none"/>
        </w:rPr>
      </w:pPr>
      <w:r w:rsidRPr="00E8261F">
        <w:rPr>
          <w:rFonts w:ascii="Times New Roman" w:hAnsi="Times New Roman" w:cs="Times New Roman"/>
          <w:iCs/>
          <w:color w:val="00000A"/>
          <w:kern w:val="0"/>
          <w:sz w:val="24"/>
          <w:szCs w:val="24"/>
          <w14:ligatures w14:val="none"/>
        </w:rPr>
        <w:t>Predsjednik Vijeća daje zapisnik sa</w:t>
      </w:r>
      <w:r w:rsidRPr="00E8261F">
        <w:rPr>
          <w:rFonts w:ascii="Times New Roman" w:hAnsi="Times New Roman" w:cs="Times New Roman"/>
          <w:color w:val="00000A"/>
          <w:kern w:val="0"/>
          <w:sz w:val="24"/>
          <w:szCs w:val="24"/>
          <w14:ligatures w14:val="none"/>
        </w:rPr>
        <w:t xml:space="preserve">  </w:t>
      </w:r>
      <w:r w:rsidR="00156AE3">
        <w:rPr>
          <w:rFonts w:ascii="Times New Roman" w:hAnsi="Times New Roman" w:cs="Times New Roman"/>
          <w:color w:val="00000A"/>
          <w:kern w:val="0"/>
          <w:sz w:val="24"/>
          <w:szCs w:val="24"/>
          <w14:ligatures w14:val="none"/>
        </w:rPr>
        <w:t>2</w:t>
      </w:r>
      <w:r w:rsidRPr="00E8261F">
        <w:rPr>
          <w:rFonts w:ascii="Times New Roman" w:hAnsi="Times New Roman" w:cs="Times New Roman"/>
          <w:color w:val="00000A"/>
          <w:kern w:val="0"/>
          <w:sz w:val="24"/>
          <w:szCs w:val="24"/>
          <w14:ligatures w14:val="none"/>
        </w:rPr>
        <w:t>. sjednice Vijeća</w:t>
      </w:r>
      <w:r w:rsidRPr="00E8261F">
        <w:rPr>
          <w:rFonts w:ascii="Times New Roman" w:hAnsi="Times New Roman" w:cs="Times New Roman"/>
          <w:iCs/>
          <w:color w:val="00000A"/>
          <w:kern w:val="0"/>
          <w:sz w:val="24"/>
          <w:szCs w:val="24"/>
          <w14:ligatures w14:val="none"/>
        </w:rPr>
        <w:t xml:space="preserve"> na usvajanje. Budući da nije bilo primjedbi na zapisnik donesen je</w:t>
      </w:r>
    </w:p>
    <w:p w14:paraId="3307BE85" w14:textId="0DFCA5E3" w:rsidR="00866653" w:rsidRPr="003B62D0" w:rsidRDefault="00866653" w:rsidP="003B62D0">
      <w:pPr>
        <w:spacing w:line="252" w:lineRule="auto"/>
        <w:jc w:val="both"/>
        <w:rPr>
          <w:rFonts w:ascii="Times New Roman" w:hAnsi="Times New Roman" w:cs="Times New Roman"/>
          <w:iCs/>
          <w:color w:val="00000A"/>
          <w:kern w:val="0"/>
          <w:sz w:val="24"/>
          <w:szCs w:val="24"/>
          <w14:ligatures w14:val="none"/>
        </w:rPr>
      </w:pPr>
      <w:r w:rsidRPr="00E8261F">
        <w:rPr>
          <w:rFonts w:ascii="Times New Roman" w:hAnsi="Times New Roman"/>
          <w:b/>
          <w:bCs/>
          <w:sz w:val="24"/>
          <w:szCs w:val="24"/>
        </w:rPr>
        <w:t>Z A K L J U Č A K</w:t>
      </w:r>
    </w:p>
    <w:p w14:paraId="10077B9B" w14:textId="2BECB60E" w:rsidR="00B6648E" w:rsidRDefault="00B6648E" w:rsidP="00D24FCA">
      <w:pPr>
        <w:spacing w:line="252" w:lineRule="auto"/>
        <w:jc w:val="both"/>
        <w:rPr>
          <w:rFonts w:ascii="Times New Roman" w:hAnsi="Times New Roman" w:cs="Times New Roman"/>
          <w:b/>
          <w:bCs/>
          <w:color w:val="00000A"/>
          <w:kern w:val="0"/>
          <w:sz w:val="24"/>
          <w:szCs w:val="24"/>
          <w14:ligatures w14:val="none"/>
        </w:rPr>
      </w:pPr>
      <w:bookmarkStart w:id="6" w:name="_Hlk149115106"/>
      <w:r w:rsidRPr="00E8261F">
        <w:rPr>
          <w:rFonts w:ascii="Times New Roman" w:hAnsi="Times New Roman" w:cs="Times New Roman"/>
          <w:b/>
          <w:bCs/>
          <w:color w:val="00000A"/>
          <w:kern w:val="0"/>
          <w:sz w:val="24"/>
          <w:szCs w:val="24"/>
          <w14:ligatures w14:val="none"/>
        </w:rPr>
        <w:t xml:space="preserve">Zapisnik sa </w:t>
      </w:r>
      <w:r w:rsidR="00156AE3">
        <w:rPr>
          <w:rFonts w:ascii="Times New Roman" w:hAnsi="Times New Roman" w:cs="Times New Roman"/>
          <w:b/>
          <w:bCs/>
          <w:color w:val="00000A"/>
          <w:kern w:val="0"/>
          <w:sz w:val="24"/>
          <w:szCs w:val="24"/>
          <w14:ligatures w14:val="none"/>
        </w:rPr>
        <w:t>2</w:t>
      </w:r>
      <w:r w:rsidRPr="00E8261F">
        <w:rPr>
          <w:rFonts w:ascii="Times New Roman" w:hAnsi="Times New Roman" w:cs="Times New Roman"/>
          <w:b/>
          <w:bCs/>
          <w:color w:val="00000A"/>
          <w:kern w:val="0"/>
          <w:sz w:val="24"/>
          <w:szCs w:val="24"/>
          <w14:ligatures w14:val="none"/>
        </w:rPr>
        <w:t xml:space="preserve">. sjednice Vijeća je usvojen jednoglasno, sa </w:t>
      </w:r>
      <w:r w:rsidR="005252EE">
        <w:rPr>
          <w:rFonts w:ascii="Times New Roman" w:hAnsi="Times New Roman" w:cs="Times New Roman"/>
          <w:b/>
          <w:bCs/>
          <w:color w:val="00000A"/>
          <w:kern w:val="0"/>
          <w:sz w:val="24"/>
          <w:szCs w:val="24"/>
          <w14:ligatures w14:val="none"/>
        </w:rPr>
        <w:t>7</w:t>
      </w:r>
      <w:r w:rsidRPr="00E8261F">
        <w:rPr>
          <w:rFonts w:ascii="Times New Roman" w:hAnsi="Times New Roman" w:cs="Times New Roman"/>
          <w:b/>
          <w:bCs/>
          <w:color w:val="00000A"/>
          <w:kern w:val="0"/>
          <w:sz w:val="24"/>
          <w:szCs w:val="24"/>
          <w14:ligatures w14:val="none"/>
        </w:rPr>
        <w:t xml:space="preserve"> glasova za. </w:t>
      </w:r>
      <w:bookmarkEnd w:id="6"/>
    </w:p>
    <w:p w14:paraId="4A761CDE" w14:textId="77777777" w:rsidR="00866653" w:rsidRDefault="00866653" w:rsidP="00D24FCA">
      <w:pPr>
        <w:pStyle w:val="Bezproreda"/>
        <w:suppressAutoHyphens/>
        <w:jc w:val="both"/>
        <w:rPr>
          <w:rFonts w:ascii="Times New Roman" w:hAnsi="Times New Roman"/>
          <w:sz w:val="24"/>
          <w:szCs w:val="24"/>
        </w:rPr>
      </w:pPr>
      <w:bookmarkStart w:id="7" w:name="_Hlk165353346"/>
    </w:p>
    <w:p w14:paraId="2332FCA9" w14:textId="3DD1E736" w:rsidR="00D24FCA" w:rsidRDefault="00B6648E" w:rsidP="00B865F3">
      <w:pPr>
        <w:pStyle w:val="Bezproreda"/>
        <w:suppressAutoHyphens/>
        <w:jc w:val="both"/>
        <w:rPr>
          <w:rFonts w:ascii="Times New Roman" w:hAnsi="Times New Roman"/>
          <w:sz w:val="24"/>
          <w:szCs w:val="24"/>
        </w:rPr>
      </w:pPr>
      <w:r w:rsidRPr="00E8261F">
        <w:rPr>
          <w:rFonts w:ascii="Times New Roman" w:hAnsi="Times New Roman"/>
          <w:sz w:val="24"/>
          <w:szCs w:val="24"/>
        </w:rPr>
        <w:t>TOČKA  2.</w:t>
      </w:r>
      <w:bookmarkEnd w:id="7"/>
      <w:r w:rsidRPr="00E8261F">
        <w:rPr>
          <w:rFonts w:ascii="Times New Roman" w:hAnsi="Times New Roman"/>
          <w:sz w:val="24"/>
          <w:szCs w:val="24"/>
        </w:rPr>
        <w:tab/>
      </w:r>
      <w:r w:rsidR="00C22C9E">
        <w:rPr>
          <w:rFonts w:ascii="Times New Roman" w:hAnsi="Times New Roman"/>
          <w:sz w:val="24"/>
          <w:szCs w:val="24"/>
        </w:rPr>
        <w:t xml:space="preserve">USVAJANJE </w:t>
      </w:r>
      <w:r w:rsidR="00791F66">
        <w:rPr>
          <w:rFonts w:ascii="Times New Roman" w:hAnsi="Times New Roman"/>
          <w:sz w:val="24"/>
          <w:szCs w:val="24"/>
        </w:rPr>
        <w:t>POLUGODIŠNJEG IZVJEŠTAJA O IZVRŠENJU PRORAČUNA OPĆINE ERNESTINOVO ZA RAZDOBLJE OD 01.01.2025. DO 30.06.2025.</w:t>
      </w:r>
    </w:p>
    <w:p w14:paraId="7C923299" w14:textId="77777777" w:rsidR="00433761" w:rsidRDefault="00433761" w:rsidP="00D24FCA">
      <w:pPr>
        <w:pStyle w:val="Bezproreda"/>
        <w:suppressAutoHyphens/>
        <w:jc w:val="both"/>
        <w:rPr>
          <w:rFonts w:ascii="Times New Roman" w:hAnsi="Times New Roman"/>
          <w:sz w:val="24"/>
          <w:szCs w:val="24"/>
        </w:rPr>
      </w:pPr>
    </w:p>
    <w:p w14:paraId="16776938" w14:textId="732CBE51" w:rsidR="003E65D4" w:rsidRPr="003E65D4" w:rsidRDefault="003E65D4" w:rsidP="003E65D4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iCs/>
          <w:kern w:val="0"/>
          <w:sz w:val="24"/>
          <w:szCs w:val="24"/>
          <w:lang w:eastAsia="ar-SA"/>
          <w14:ligatures w14:val="none"/>
        </w:rPr>
      </w:pPr>
      <w:r w:rsidRPr="003E65D4">
        <w:rPr>
          <w:rFonts w:ascii="Times New Roman" w:eastAsia="Times New Roman" w:hAnsi="Times New Roman" w:cs="Times New Roman"/>
          <w:iCs/>
          <w:kern w:val="0"/>
          <w:sz w:val="24"/>
          <w:szCs w:val="24"/>
          <w:lang w:eastAsia="ar-SA"/>
          <w14:ligatures w14:val="none"/>
        </w:rPr>
        <w:t xml:space="preserve">Vijećnici su dobili materijale za ovu točku, a </w:t>
      </w:r>
      <w:r w:rsidR="00734DC7">
        <w:rPr>
          <w:rFonts w:ascii="Times New Roman" w:eastAsia="Times New Roman" w:hAnsi="Times New Roman" w:cs="Times New Roman"/>
          <w:iCs/>
          <w:kern w:val="0"/>
          <w:sz w:val="24"/>
          <w:szCs w:val="24"/>
          <w:lang w:eastAsia="ar-SA"/>
          <w14:ligatures w14:val="none"/>
        </w:rPr>
        <w:t>stručna suradnica za financi</w:t>
      </w:r>
      <w:r w:rsidR="00E67D73">
        <w:rPr>
          <w:rFonts w:ascii="Times New Roman" w:eastAsia="Times New Roman" w:hAnsi="Times New Roman" w:cs="Times New Roman"/>
          <w:iCs/>
          <w:kern w:val="0"/>
          <w:sz w:val="24"/>
          <w:szCs w:val="24"/>
          <w:lang w:eastAsia="ar-SA"/>
          <w14:ligatures w14:val="none"/>
        </w:rPr>
        <w:t>je Ivona Briški</w:t>
      </w:r>
      <w:r w:rsidR="003E7D8E">
        <w:rPr>
          <w:rFonts w:ascii="Times New Roman" w:eastAsia="Times New Roman" w:hAnsi="Times New Roman" w:cs="Times New Roman"/>
          <w:iCs/>
          <w:kern w:val="0"/>
          <w:sz w:val="24"/>
          <w:szCs w:val="24"/>
          <w:lang w:eastAsia="ar-SA"/>
          <w14:ligatures w14:val="none"/>
        </w:rPr>
        <w:t xml:space="preserve"> </w:t>
      </w:r>
      <w:r w:rsidRPr="003E65D4">
        <w:rPr>
          <w:rFonts w:ascii="Times New Roman" w:eastAsia="Times New Roman" w:hAnsi="Times New Roman" w:cs="Times New Roman"/>
          <w:iCs/>
          <w:kern w:val="0"/>
          <w:sz w:val="24"/>
          <w:szCs w:val="24"/>
          <w:lang w:eastAsia="ar-SA"/>
          <w14:ligatures w14:val="none"/>
        </w:rPr>
        <w:t>je dala obrazloženje</w:t>
      </w:r>
      <w:r w:rsidR="002531A8">
        <w:rPr>
          <w:rFonts w:ascii="Times New Roman" w:eastAsia="Times New Roman" w:hAnsi="Times New Roman" w:cs="Times New Roman"/>
          <w:iCs/>
          <w:kern w:val="0"/>
          <w:sz w:val="24"/>
          <w:szCs w:val="24"/>
          <w:lang w:eastAsia="ar-SA"/>
          <w14:ligatures w14:val="none"/>
        </w:rPr>
        <w:t>.</w:t>
      </w:r>
      <w:r w:rsidR="00ED5BE7">
        <w:rPr>
          <w:rFonts w:ascii="Times New Roman" w:eastAsia="Times New Roman" w:hAnsi="Times New Roman" w:cs="Times New Roman"/>
          <w:iCs/>
          <w:kern w:val="0"/>
          <w:sz w:val="24"/>
          <w:szCs w:val="24"/>
          <w:lang w:eastAsia="ar-SA"/>
          <w14:ligatures w14:val="none"/>
        </w:rPr>
        <w:t xml:space="preserve"> </w:t>
      </w:r>
      <w:r w:rsidR="008F0C9A">
        <w:rPr>
          <w:rFonts w:ascii="Times New Roman" w:eastAsia="Times New Roman" w:hAnsi="Times New Roman" w:cs="Times New Roman"/>
          <w:iCs/>
          <w:kern w:val="0"/>
          <w:sz w:val="24"/>
          <w:szCs w:val="24"/>
          <w:lang w:eastAsia="ar-SA"/>
          <w14:ligatures w14:val="none"/>
        </w:rPr>
        <w:t>Prijedlog je dan na usvajanje</w:t>
      </w:r>
      <w:r w:rsidR="00B2182E">
        <w:rPr>
          <w:rFonts w:ascii="Times New Roman" w:eastAsia="Times New Roman" w:hAnsi="Times New Roman" w:cs="Times New Roman"/>
          <w:iCs/>
          <w:kern w:val="0"/>
          <w:sz w:val="24"/>
          <w:szCs w:val="24"/>
          <w:lang w:eastAsia="ar-SA"/>
          <w14:ligatures w14:val="none"/>
        </w:rPr>
        <w:t>.</w:t>
      </w:r>
      <w:r w:rsidRPr="003E65D4">
        <w:rPr>
          <w:rFonts w:ascii="Times New Roman" w:eastAsia="Times New Roman" w:hAnsi="Times New Roman" w:cs="Times New Roman"/>
          <w:iCs/>
          <w:kern w:val="0"/>
          <w:sz w:val="24"/>
          <w:szCs w:val="24"/>
          <w:lang w:eastAsia="ar-SA"/>
          <w14:ligatures w14:val="none"/>
        </w:rPr>
        <w:t xml:space="preserve"> Nakon provedenog glasovanja, donesen je </w:t>
      </w:r>
    </w:p>
    <w:p w14:paraId="5F2CFE35" w14:textId="2EFD6216" w:rsidR="004A6D82" w:rsidRPr="00874197" w:rsidRDefault="004A6D82" w:rsidP="00D24FCA">
      <w:pPr>
        <w:pStyle w:val="Bezproreda"/>
        <w:suppressAutoHyphens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</w:pPr>
    </w:p>
    <w:p w14:paraId="5CE953A4" w14:textId="77777777" w:rsidR="00B6648E" w:rsidRPr="00E8261F" w:rsidRDefault="00B6648E" w:rsidP="00D24FCA">
      <w:pPr>
        <w:pStyle w:val="Bezproreda"/>
        <w:suppressAutoHyphens/>
        <w:jc w:val="both"/>
        <w:rPr>
          <w:rFonts w:ascii="Times New Roman" w:hAnsi="Times New Roman"/>
          <w:b/>
          <w:bCs/>
          <w:sz w:val="24"/>
          <w:szCs w:val="24"/>
        </w:rPr>
      </w:pPr>
      <w:bookmarkStart w:id="8" w:name="_Hlk165354571"/>
      <w:r w:rsidRPr="00E8261F">
        <w:rPr>
          <w:rFonts w:ascii="Times New Roman" w:hAnsi="Times New Roman"/>
          <w:b/>
          <w:bCs/>
          <w:sz w:val="24"/>
          <w:szCs w:val="24"/>
        </w:rPr>
        <w:t>Z A K L J U Č A K</w:t>
      </w:r>
    </w:p>
    <w:p w14:paraId="6AE2D800" w14:textId="77777777" w:rsidR="00C022D5" w:rsidRDefault="00C022D5" w:rsidP="00D24FCA">
      <w:pPr>
        <w:suppressAutoHyphens/>
        <w:spacing w:after="0" w:line="240" w:lineRule="auto"/>
        <w:jc w:val="both"/>
        <w:rPr>
          <w:rFonts w:ascii="Times New Roman" w:hAnsi="Times New Roman" w:cs="Times New Roman"/>
          <w:b/>
          <w:bCs/>
          <w:color w:val="00000A"/>
          <w:kern w:val="0"/>
          <w:sz w:val="24"/>
          <w:szCs w:val="24"/>
          <w14:ligatures w14:val="none"/>
        </w:rPr>
      </w:pPr>
    </w:p>
    <w:p w14:paraId="6BD094C1" w14:textId="0853B188" w:rsidR="001F4AC0" w:rsidRDefault="00B6648E" w:rsidP="00D24FCA">
      <w:pPr>
        <w:suppressAutoHyphens/>
        <w:spacing w:after="0" w:line="240" w:lineRule="auto"/>
        <w:jc w:val="both"/>
        <w:rPr>
          <w:rFonts w:ascii="Times New Roman" w:hAnsi="Times New Roman" w:cs="Times New Roman"/>
          <w:b/>
          <w:bCs/>
          <w:color w:val="00000A"/>
          <w:kern w:val="0"/>
          <w:sz w:val="24"/>
          <w:szCs w:val="24"/>
          <w14:ligatures w14:val="none"/>
        </w:rPr>
      </w:pPr>
      <w:bookmarkStart w:id="9" w:name="_Hlk183681835"/>
      <w:r w:rsidRPr="00E8261F">
        <w:rPr>
          <w:rFonts w:ascii="Times New Roman" w:hAnsi="Times New Roman" w:cs="Times New Roman"/>
          <w:b/>
          <w:bCs/>
          <w:color w:val="00000A"/>
          <w:kern w:val="0"/>
          <w:sz w:val="24"/>
          <w:szCs w:val="24"/>
          <w14:ligatures w14:val="none"/>
        </w:rPr>
        <w:t xml:space="preserve">Općinsko vijeće Općine Ernestinovo </w:t>
      </w:r>
      <w:bookmarkStart w:id="10" w:name="_Hlk161836320"/>
      <w:r w:rsidR="003A054A">
        <w:rPr>
          <w:rFonts w:ascii="Times New Roman" w:hAnsi="Times New Roman" w:cs="Times New Roman"/>
          <w:b/>
          <w:bCs/>
          <w:color w:val="00000A"/>
          <w:kern w:val="0"/>
          <w:sz w:val="24"/>
          <w:szCs w:val="24"/>
          <w14:ligatures w14:val="none"/>
        </w:rPr>
        <w:t xml:space="preserve">usvaja </w:t>
      </w:r>
      <w:bookmarkStart w:id="11" w:name="_Hlk208902013"/>
      <w:r w:rsidR="003A054A">
        <w:rPr>
          <w:rFonts w:ascii="Times New Roman" w:hAnsi="Times New Roman" w:cs="Times New Roman"/>
          <w:b/>
          <w:bCs/>
          <w:color w:val="00000A"/>
          <w:kern w:val="0"/>
          <w:sz w:val="24"/>
          <w:szCs w:val="24"/>
          <w14:ligatures w14:val="none"/>
        </w:rPr>
        <w:t>Polugodišnji izvještaj o izvršenju proračuna Općine Ernestinovo za razdoblje od 01.01.2025. do 30.06.2025.</w:t>
      </w:r>
    </w:p>
    <w:p w14:paraId="1CEA84AB" w14:textId="77777777" w:rsidR="00F77BF2" w:rsidRPr="00437762" w:rsidRDefault="00F77BF2" w:rsidP="00D24FCA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ar-SA"/>
          <w14:ligatures w14:val="none"/>
        </w:rPr>
      </w:pPr>
    </w:p>
    <w:bookmarkEnd w:id="11"/>
    <w:p w14:paraId="322192B0" w14:textId="4903DB63" w:rsidR="00400384" w:rsidRDefault="00400384" w:rsidP="00400384">
      <w:pPr>
        <w:suppressAutoHyphens/>
        <w:spacing w:after="0" w:line="240" w:lineRule="auto"/>
        <w:jc w:val="both"/>
        <w:rPr>
          <w:rFonts w:ascii="Times New Roman" w:hAnsi="Times New Roman" w:cs="Times New Roman"/>
          <w:b/>
          <w:bCs/>
          <w:color w:val="00000A"/>
          <w:kern w:val="0"/>
          <w:sz w:val="24"/>
          <w:szCs w:val="24"/>
          <w14:ligatures w14:val="none"/>
        </w:rPr>
      </w:pPr>
      <w:r>
        <w:rPr>
          <w:rFonts w:ascii="Times New Roman" w:hAnsi="Times New Roman" w:cs="Times New Roman"/>
          <w:b/>
          <w:bCs/>
          <w:color w:val="00000A"/>
          <w:kern w:val="0"/>
          <w:sz w:val="24"/>
          <w:szCs w:val="24"/>
          <w14:ligatures w14:val="none"/>
        </w:rPr>
        <w:t>Polugodišnji izvještaj o izvršenju proračuna Općine Ernestinovo za razdoblje od 01.01.2025. do 30.06.2025.</w:t>
      </w:r>
      <w:r>
        <w:rPr>
          <w:rFonts w:ascii="Times New Roman" w:hAnsi="Times New Roman" w:cs="Times New Roman"/>
          <w:b/>
          <w:bCs/>
          <w:color w:val="00000A"/>
          <w:kern w:val="0"/>
          <w:sz w:val="24"/>
          <w:szCs w:val="24"/>
          <w14:ligatures w14:val="none"/>
        </w:rPr>
        <w:t xml:space="preserve"> je usvojen jednoglasno, sa 7 glasova za.</w:t>
      </w:r>
    </w:p>
    <w:p w14:paraId="4D052AFA" w14:textId="77777777" w:rsidR="00400384" w:rsidRPr="00437762" w:rsidRDefault="00400384" w:rsidP="00400384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ar-SA"/>
          <w14:ligatures w14:val="none"/>
        </w:rPr>
      </w:pPr>
    </w:p>
    <w:p w14:paraId="61EF6998" w14:textId="760A751F" w:rsidR="00113D00" w:rsidRDefault="00B6648E" w:rsidP="00113D00">
      <w:pPr>
        <w:spacing w:line="252" w:lineRule="auto"/>
        <w:jc w:val="both"/>
        <w:rPr>
          <w:rFonts w:ascii="Times New Roman" w:hAnsi="Times New Roman" w:cs="Times New Roman"/>
          <w:b/>
          <w:bCs/>
          <w:color w:val="00000A"/>
          <w:kern w:val="0"/>
          <w:sz w:val="24"/>
          <w:szCs w:val="24"/>
          <w14:ligatures w14:val="none"/>
        </w:rPr>
      </w:pPr>
      <w:r w:rsidRPr="00E8261F">
        <w:rPr>
          <w:rFonts w:ascii="Times New Roman" w:hAnsi="Times New Roman" w:cs="Times New Roman"/>
          <w:b/>
          <w:bCs/>
          <w:color w:val="00000A"/>
          <w:kern w:val="0"/>
          <w:sz w:val="24"/>
          <w:szCs w:val="24"/>
          <w14:ligatures w14:val="none"/>
        </w:rPr>
        <w:t xml:space="preserve"> </w:t>
      </w:r>
      <w:bookmarkEnd w:id="8"/>
      <w:bookmarkEnd w:id="9"/>
      <w:bookmarkEnd w:id="10"/>
    </w:p>
    <w:p w14:paraId="37F2564F" w14:textId="4F26C6ED" w:rsidR="00B6648E" w:rsidRPr="00E60DEE" w:rsidRDefault="00B6648E" w:rsidP="003252C8">
      <w:pPr>
        <w:spacing w:line="252" w:lineRule="auto"/>
        <w:rPr>
          <w:rFonts w:ascii="Times New Roman" w:eastAsia="Times New Roman" w:hAnsi="Times New Roman" w:cs="Times New Roman"/>
          <w:iCs/>
          <w:sz w:val="24"/>
          <w:szCs w:val="24"/>
          <w:lang w:eastAsia="ar-SA"/>
        </w:rPr>
      </w:pPr>
      <w:r w:rsidRPr="00E8261F">
        <w:rPr>
          <w:rFonts w:ascii="Times New Roman" w:eastAsia="Times New Roman" w:hAnsi="Times New Roman" w:cs="Times New Roman"/>
          <w:iCs/>
          <w:color w:val="00000A"/>
          <w:kern w:val="0"/>
          <w:sz w:val="24"/>
          <w:szCs w:val="24"/>
          <w:lang w:eastAsia="ar-SA"/>
          <w14:ligatures w14:val="none"/>
        </w:rPr>
        <w:t xml:space="preserve">Budući da drugih primjedbi i prijedloga nije bilo, predsjednik Vijeća zaključuje sjednicu u </w:t>
      </w:r>
      <w:r w:rsidR="00021088">
        <w:rPr>
          <w:rFonts w:ascii="Times New Roman" w:eastAsia="Times New Roman" w:hAnsi="Times New Roman" w:cs="Times New Roman"/>
          <w:iCs/>
          <w:color w:val="00000A"/>
          <w:kern w:val="0"/>
          <w:sz w:val="24"/>
          <w:szCs w:val="24"/>
          <w:lang w:eastAsia="ar-SA"/>
          <w14:ligatures w14:val="none"/>
        </w:rPr>
        <w:t xml:space="preserve"> </w:t>
      </w:r>
      <w:r w:rsidRPr="00E8261F">
        <w:rPr>
          <w:rFonts w:ascii="Times New Roman" w:eastAsia="Times New Roman" w:hAnsi="Times New Roman" w:cs="Times New Roman"/>
          <w:iCs/>
          <w:color w:val="00000A"/>
          <w:kern w:val="0"/>
          <w:sz w:val="24"/>
          <w:szCs w:val="24"/>
          <w:lang w:eastAsia="ar-SA"/>
          <w14:ligatures w14:val="none"/>
        </w:rPr>
        <w:t>1</w:t>
      </w:r>
      <w:r w:rsidR="00694087">
        <w:rPr>
          <w:rFonts w:ascii="Times New Roman" w:eastAsia="Times New Roman" w:hAnsi="Times New Roman" w:cs="Times New Roman"/>
          <w:iCs/>
          <w:color w:val="00000A"/>
          <w:kern w:val="0"/>
          <w:sz w:val="24"/>
          <w:szCs w:val="24"/>
          <w:lang w:eastAsia="ar-SA"/>
          <w14:ligatures w14:val="none"/>
        </w:rPr>
        <w:t>7</w:t>
      </w:r>
      <w:r w:rsidRPr="00E8261F">
        <w:rPr>
          <w:rFonts w:ascii="Times New Roman" w:eastAsia="Times New Roman" w:hAnsi="Times New Roman" w:cs="Times New Roman"/>
          <w:iCs/>
          <w:color w:val="00000A"/>
          <w:kern w:val="0"/>
          <w:sz w:val="24"/>
          <w:szCs w:val="24"/>
          <w:lang w:eastAsia="ar-SA"/>
          <w14:ligatures w14:val="none"/>
        </w:rPr>
        <w:t>:</w:t>
      </w:r>
      <w:r w:rsidR="00D05B3B">
        <w:rPr>
          <w:rFonts w:ascii="Times New Roman" w:eastAsia="Times New Roman" w:hAnsi="Times New Roman" w:cs="Times New Roman"/>
          <w:iCs/>
          <w:color w:val="00000A"/>
          <w:kern w:val="0"/>
          <w:sz w:val="24"/>
          <w:szCs w:val="24"/>
          <w:lang w:eastAsia="ar-SA"/>
          <w14:ligatures w14:val="none"/>
        </w:rPr>
        <w:t>06</w:t>
      </w:r>
      <w:r w:rsidR="00B90074">
        <w:rPr>
          <w:rFonts w:ascii="Times New Roman" w:eastAsia="Times New Roman" w:hAnsi="Times New Roman" w:cs="Times New Roman"/>
          <w:iCs/>
          <w:color w:val="00000A"/>
          <w:kern w:val="0"/>
          <w:sz w:val="24"/>
          <w:szCs w:val="24"/>
          <w:lang w:eastAsia="ar-SA"/>
          <w14:ligatures w14:val="none"/>
        </w:rPr>
        <w:t xml:space="preserve"> </w:t>
      </w:r>
      <w:r w:rsidRPr="00E8261F">
        <w:rPr>
          <w:rFonts w:ascii="Times New Roman" w:eastAsia="Times New Roman" w:hAnsi="Times New Roman" w:cs="Times New Roman"/>
          <w:iCs/>
          <w:color w:val="00000A"/>
          <w:kern w:val="0"/>
          <w:sz w:val="24"/>
          <w:szCs w:val="24"/>
          <w:lang w:eastAsia="ar-SA"/>
          <w14:ligatures w14:val="none"/>
        </w:rPr>
        <w:t>sati.</w:t>
      </w:r>
    </w:p>
    <w:p w14:paraId="574111AD" w14:textId="77777777" w:rsidR="00716795" w:rsidRPr="00716795" w:rsidRDefault="00716795" w:rsidP="00D24FCA">
      <w:pPr>
        <w:pStyle w:val="Bezproreda"/>
        <w:suppressAutoHyphens/>
        <w:jc w:val="both"/>
        <w:rPr>
          <w:rFonts w:ascii="Times New Roman" w:hAnsi="Times New Roman"/>
          <w:sz w:val="24"/>
          <w:szCs w:val="24"/>
        </w:rPr>
      </w:pPr>
    </w:p>
    <w:p w14:paraId="1E6D10C3" w14:textId="77777777" w:rsidR="00B6648E" w:rsidRDefault="00B6648E" w:rsidP="00D24FCA">
      <w:pPr>
        <w:spacing w:line="252" w:lineRule="auto"/>
        <w:jc w:val="both"/>
        <w:rPr>
          <w:rFonts w:ascii="Times New Roman" w:hAnsi="Times New Roman" w:cs="Times New Roman"/>
          <w:color w:val="00000A"/>
          <w:kern w:val="0"/>
          <w:sz w:val="24"/>
          <w:szCs w:val="24"/>
          <w14:ligatures w14:val="none"/>
        </w:rPr>
      </w:pPr>
    </w:p>
    <w:p w14:paraId="46271932" w14:textId="77777777" w:rsidR="00871F32" w:rsidRPr="00E8261F" w:rsidRDefault="00871F32" w:rsidP="00D24FCA">
      <w:pPr>
        <w:spacing w:line="252" w:lineRule="auto"/>
        <w:jc w:val="both"/>
        <w:rPr>
          <w:rFonts w:ascii="Times New Roman" w:hAnsi="Times New Roman" w:cs="Times New Roman"/>
          <w:color w:val="00000A"/>
          <w:kern w:val="0"/>
          <w:sz w:val="24"/>
          <w:szCs w:val="24"/>
          <w14:ligatures w14:val="none"/>
        </w:rPr>
      </w:pPr>
    </w:p>
    <w:p w14:paraId="1971B54E" w14:textId="77777777" w:rsidR="002167F8" w:rsidRDefault="002167F8" w:rsidP="00D24FCA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A"/>
          <w:kern w:val="0"/>
          <w:sz w:val="24"/>
          <w:szCs w:val="24"/>
          <w:lang w:eastAsia="ar-SA"/>
          <w14:ligatures w14:val="none"/>
        </w:rPr>
      </w:pPr>
    </w:p>
    <w:p w14:paraId="5928DAF6" w14:textId="092988CC" w:rsidR="00B6648E" w:rsidRPr="00E8261F" w:rsidRDefault="00B6648E" w:rsidP="00D24FCA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A"/>
          <w:kern w:val="0"/>
          <w:sz w:val="24"/>
          <w:szCs w:val="24"/>
          <w:lang w:eastAsia="ar-SA"/>
          <w14:ligatures w14:val="none"/>
        </w:rPr>
      </w:pPr>
      <w:r w:rsidRPr="00E8261F">
        <w:rPr>
          <w:rFonts w:ascii="Times New Roman" w:eastAsia="Times New Roman" w:hAnsi="Times New Roman" w:cs="Times New Roman"/>
          <w:color w:val="00000A"/>
          <w:kern w:val="0"/>
          <w:sz w:val="24"/>
          <w:szCs w:val="24"/>
          <w:lang w:eastAsia="ar-SA"/>
          <w14:ligatures w14:val="none"/>
        </w:rPr>
        <w:t>Zapisničar:</w:t>
      </w:r>
      <w:r w:rsidRPr="00E8261F">
        <w:rPr>
          <w:rFonts w:ascii="Times New Roman" w:eastAsia="Times New Roman" w:hAnsi="Times New Roman" w:cs="Times New Roman"/>
          <w:color w:val="00000A"/>
          <w:kern w:val="0"/>
          <w:sz w:val="24"/>
          <w:szCs w:val="24"/>
          <w:lang w:eastAsia="ar-SA"/>
          <w14:ligatures w14:val="none"/>
        </w:rPr>
        <w:tab/>
      </w:r>
      <w:r w:rsidRPr="00E8261F">
        <w:rPr>
          <w:rFonts w:ascii="Times New Roman" w:eastAsia="Times New Roman" w:hAnsi="Times New Roman" w:cs="Times New Roman"/>
          <w:color w:val="00000A"/>
          <w:kern w:val="0"/>
          <w:sz w:val="24"/>
          <w:szCs w:val="24"/>
          <w:lang w:eastAsia="ar-SA"/>
          <w14:ligatures w14:val="none"/>
        </w:rPr>
        <w:tab/>
      </w:r>
      <w:r w:rsidRPr="00E8261F">
        <w:rPr>
          <w:rFonts w:ascii="Times New Roman" w:eastAsia="Times New Roman" w:hAnsi="Times New Roman" w:cs="Times New Roman"/>
          <w:color w:val="00000A"/>
          <w:kern w:val="0"/>
          <w:sz w:val="24"/>
          <w:szCs w:val="24"/>
          <w:lang w:eastAsia="ar-SA"/>
          <w14:ligatures w14:val="none"/>
        </w:rPr>
        <w:tab/>
        <w:t>Ovjerovitelji zapisnika:</w:t>
      </w:r>
      <w:r w:rsidRPr="00E8261F">
        <w:rPr>
          <w:rFonts w:ascii="Times New Roman" w:eastAsia="Times New Roman" w:hAnsi="Times New Roman" w:cs="Times New Roman"/>
          <w:color w:val="00000A"/>
          <w:kern w:val="0"/>
          <w:sz w:val="24"/>
          <w:szCs w:val="24"/>
          <w:lang w:eastAsia="ar-SA"/>
          <w14:ligatures w14:val="none"/>
        </w:rPr>
        <w:tab/>
      </w:r>
      <w:r w:rsidRPr="00E8261F">
        <w:rPr>
          <w:rFonts w:ascii="Times New Roman" w:eastAsia="Times New Roman" w:hAnsi="Times New Roman" w:cs="Times New Roman"/>
          <w:color w:val="00000A"/>
          <w:kern w:val="0"/>
          <w:sz w:val="24"/>
          <w:szCs w:val="24"/>
          <w:lang w:eastAsia="ar-SA"/>
          <w14:ligatures w14:val="none"/>
        </w:rPr>
        <w:tab/>
        <w:t>Predsjednik Vijeća</w:t>
      </w:r>
    </w:p>
    <w:p w14:paraId="0F64EC35" w14:textId="77777777" w:rsidR="00B6648E" w:rsidRPr="00E8261F" w:rsidRDefault="00B6648E" w:rsidP="00D24FCA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A"/>
          <w:kern w:val="0"/>
          <w:sz w:val="24"/>
          <w:szCs w:val="24"/>
          <w:lang w:eastAsia="ar-SA"/>
          <w14:ligatures w14:val="none"/>
        </w:rPr>
      </w:pPr>
    </w:p>
    <w:p w14:paraId="2DC662C1" w14:textId="576106A5" w:rsidR="00B6648E" w:rsidRPr="00E8261F" w:rsidRDefault="00607B21" w:rsidP="00D24FCA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A"/>
          <w:kern w:val="0"/>
          <w:sz w:val="24"/>
          <w:szCs w:val="24"/>
          <w:lang w:eastAsia="ar-SA"/>
          <w14:ligatures w14:val="none"/>
        </w:rPr>
      </w:pPr>
      <w:r>
        <w:rPr>
          <w:rFonts w:ascii="Times New Roman" w:eastAsia="Times New Roman" w:hAnsi="Times New Roman" w:cs="Times New Roman"/>
          <w:color w:val="00000A"/>
          <w:kern w:val="0"/>
          <w:sz w:val="24"/>
          <w:szCs w:val="24"/>
          <w:lang w:eastAsia="ar-SA"/>
          <w14:ligatures w14:val="none"/>
        </w:rPr>
        <w:t xml:space="preserve">Ljubica </w:t>
      </w:r>
      <w:proofErr w:type="spellStart"/>
      <w:r>
        <w:rPr>
          <w:rFonts w:ascii="Times New Roman" w:eastAsia="Times New Roman" w:hAnsi="Times New Roman" w:cs="Times New Roman"/>
          <w:color w:val="00000A"/>
          <w:kern w:val="0"/>
          <w:sz w:val="24"/>
          <w:szCs w:val="24"/>
          <w:lang w:eastAsia="ar-SA"/>
          <w14:ligatures w14:val="none"/>
        </w:rPr>
        <w:t>Kukučka</w:t>
      </w:r>
      <w:proofErr w:type="spellEnd"/>
      <w:r w:rsidR="00B6648E" w:rsidRPr="00E8261F">
        <w:rPr>
          <w:rFonts w:ascii="Times New Roman" w:eastAsia="Times New Roman" w:hAnsi="Times New Roman" w:cs="Times New Roman"/>
          <w:color w:val="00000A"/>
          <w:kern w:val="0"/>
          <w:sz w:val="24"/>
          <w:szCs w:val="24"/>
          <w:lang w:eastAsia="ar-SA"/>
          <w14:ligatures w14:val="none"/>
        </w:rPr>
        <w:tab/>
      </w:r>
      <w:r w:rsidR="00B6648E" w:rsidRPr="00E8261F">
        <w:rPr>
          <w:rFonts w:ascii="Times New Roman" w:eastAsia="Times New Roman" w:hAnsi="Times New Roman" w:cs="Times New Roman"/>
          <w:color w:val="00000A"/>
          <w:kern w:val="0"/>
          <w:sz w:val="24"/>
          <w:szCs w:val="24"/>
          <w:lang w:eastAsia="ar-SA"/>
          <w14:ligatures w14:val="none"/>
        </w:rPr>
        <w:tab/>
      </w:r>
      <w:r w:rsidR="00612A9E">
        <w:rPr>
          <w:rFonts w:ascii="Times New Roman" w:eastAsia="Times New Roman" w:hAnsi="Times New Roman" w:cs="Times New Roman"/>
          <w:color w:val="00000A"/>
          <w:kern w:val="0"/>
          <w:sz w:val="24"/>
          <w:szCs w:val="24"/>
          <w:lang w:eastAsia="ar-SA"/>
          <w14:ligatures w14:val="none"/>
        </w:rPr>
        <w:t xml:space="preserve">   </w:t>
      </w:r>
      <w:r w:rsidR="008058E0">
        <w:rPr>
          <w:rFonts w:ascii="Times New Roman" w:eastAsia="Times New Roman" w:hAnsi="Times New Roman" w:cs="Times New Roman"/>
          <w:color w:val="00000A"/>
          <w:kern w:val="0"/>
          <w:sz w:val="24"/>
          <w:szCs w:val="24"/>
          <w:lang w:eastAsia="ar-SA"/>
          <w14:ligatures w14:val="none"/>
        </w:rPr>
        <w:t xml:space="preserve">  </w:t>
      </w:r>
      <w:r w:rsidR="001553A4">
        <w:rPr>
          <w:rFonts w:ascii="Times New Roman" w:eastAsia="Times New Roman" w:hAnsi="Times New Roman" w:cs="Times New Roman"/>
          <w:color w:val="00000A"/>
          <w:kern w:val="0"/>
          <w:sz w:val="24"/>
          <w:szCs w:val="24"/>
          <w:lang w:eastAsia="ar-SA"/>
          <w14:ligatures w14:val="none"/>
        </w:rPr>
        <w:t xml:space="preserve">   </w:t>
      </w:r>
      <w:r w:rsidR="00D05B3B">
        <w:rPr>
          <w:rFonts w:ascii="Times New Roman" w:eastAsia="Times New Roman" w:hAnsi="Times New Roman" w:cs="Times New Roman"/>
          <w:color w:val="00000A"/>
          <w:kern w:val="0"/>
          <w:sz w:val="24"/>
          <w:szCs w:val="24"/>
          <w:lang w:eastAsia="ar-SA"/>
          <w14:ligatures w14:val="none"/>
        </w:rPr>
        <w:t>Ivica Pavić</w:t>
      </w:r>
      <w:r w:rsidR="00853A3E">
        <w:rPr>
          <w:rFonts w:ascii="Times New Roman" w:eastAsia="Times New Roman" w:hAnsi="Times New Roman" w:cs="Times New Roman"/>
          <w:color w:val="00000A"/>
          <w:kern w:val="0"/>
          <w:sz w:val="24"/>
          <w:szCs w:val="24"/>
          <w:lang w:eastAsia="ar-SA"/>
          <w14:ligatures w14:val="none"/>
        </w:rPr>
        <w:t xml:space="preserve"> </w:t>
      </w:r>
      <w:r w:rsidR="008058E0">
        <w:rPr>
          <w:rFonts w:ascii="Times New Roman" w:eastAsia="Times New Roman" w:hAnsi="Times New Roman" w:cs="Times New Roman"/>
          <w:color w:val="00000A"/>
          <w:kern w:val="0"/>
          <w:sz w:val="24"/>
          <w:szCs w:val="24"/>
          <w:lang w:eastAsia="ar-SA"/>
          <w14:ligatures w14:val="none"/>
        </w:rPr>
        <w:t xml:space="preserve">     </w:t>
      </w:r>
      <w:r w:rsidR="00213EF3">
        <w:rPr>
          <w:rFonts w:ascii="Times New Roman" w:eastAsia="Times New Roman" w:hAnsi="Times New Roman" w:cs="Times New Roman"/>
          <w:color w:val="00000A"/>
          <w:kern w:val="0"/>
          <w:sz w:val="24"/>
          <w:szCs w:val="24"/>
          <w:lang w:eastAsia="ar-SA"/>
          <w14:ligatures w14:val="none"/>
        </w:rPr>
        <w:t xml:space="preserve">                    </w:t>
      </w:r>
      <w:r w:rsidR="00B34605">
        <w:rPr>
          <w:rFonts w:ascii="Times New Roman" w:eastAsia="Times New Roman" w:hAnsi="Times New Roman" w:cs="Times New Roman"/>
          <w:color w:val="00000A"/>
          <w:kern w:val="0"/>
          <w:sz w:val="24"/>
          <w:szCs w:val="24"/>
          <w:lang w:eastAsia="ar-SA"/>
          <w14:ligatures w14:val="none"/>
        </w:rPr>
        <w:t xml:space="preserve"> </w:t>
      </w:r>
      <w:r w:rsidR="00C26F61">
        <w:rPr>
          <w:rFonts w:ascii="Times New Roman" w:eastAsia="Times New Roman" w:hAnsi="Times New Roman" w:cs="Times New Roman"/>
          <w:color w:val="00000A"/>
          <w:kern w:val="0"/>
          <w:sz w:val="24"/>
          <w:szCs w:val="24"/>
          <w:lang w:eastAsia="ar-SA"/>
          <w14:ligatures w14:val="none"/>
        </w:rPr>
        <w:t xml:space="preserve">   </w:t>
      </w:r>
      <w:r w:rsidR="00B6648E" w:rsidRPr="00E8261F">
        <w:rPr>
          <w:rFonts w:ascii="Times New Roman" w:eastAsia="Times New Roman" w:hAnsi="Times New Roman" w:cs="Times New Roman"/>
          <w:color w:val="00000A"/>
          <w:kern w:val="0"/>
          <w:sz w:val="24"/>
          <w:szCs w:val="24"/>
          <w:lang w:eastAsia="ar-SA"/>
          <w14:ligatures w14:val="none"/>
        </w:rPr>
        <w:t>Krunoslav Dragičević</w:t>
      </w:r>
    </w:p>
    <w:p w14:paraId="2EC7541D" w14:textId="77777777" w:rsidR="00B6648E" w:rsidRPr="00E8261F" w:rsidRDefault="00B6648E" w:rsidP="00D24FCA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A"/>
          <w:kern w:val="0"/>
          <w:sz w:val="24"/>
          <w:szCs w:val="24"/>
          <w:lang w:eastAsia="ar-SA"/>
          <w14:ligatures w14:val="none"/>
        </w:rPr>
      </w:pPr>
    </w:p>
    <w:p w14:paraId="2FF2B9BF" w14:textId="11B90D26" w:rsidR="00B6648E" w:rsidRPr="00E8261F" w:rsidRDefault="00B6648E" w:rsidP="00D24FCA">
      <w:pPr>
        <w:jc w:val="both"/>
        <w:rPr>
          <w:rFonts w:ascii="Times New Roman" w:hAnsi="Times New Roman" w:cs="Times New Roman"/>
          <w:sz w:val="24"/>
          <w:szCs w:val="24"/>
        </w:rPr>
      </w:pPr>
      <w:r w:rsidRPr="00E8261F">
        <w:rPr>
          <w:rFonts w:ascii="Times New Roman" w:hAnsi="Times New Roman" w:cs="Times New Roman"/>
          <w:color w:val="00000A"/>
          <w:kern w:val="0"/>
          <w:sz w:val="24"/>
          <w:szCs w:val="24"/>
          <w14:ligatures w14:val="none"/>
        </w:rPr>
        <w:tab/>
      </w:r>
      <w:r w:rsidRPr="00E8261F">
        <w:rPr>
          <w:rFonts w:ascii="Times New Roman" w:hAnsi="Times New Roman" w:cs="Times New Roman"/>
          <w:color w:val="00000A"/>
          <w:kern w:val="0"/>
          <w:sz w:val="24"/>
          <w:szCs w:val="24"/>
          <w14:ligatures w14:val="none"/>
        </w:rPr>
        <w:tab/>
      </w:r>
      <w:r w:rsidRPr="00E8261F">
        <w:rPr>
          <w:rFonts w:ascii="Times New Roman" w:hAnsi="Times New Roman" w:cs="Times New Roman"/>
          <w:color w:val="00000A"/>
          <w:kern w:val="0"/>
          <w:sz w:val="24"/>
          <w:szCs w:val="24"/>
          <w14:ligatures w14:val="none"/>
        </w:rPr>
        <w:tab/>
      </w:r>
      <w:r w:rsidRPr="00E8261F">
        <w:rPr>
          <w:rFonts w:ascii="Times New Roman" w:hAnsi="Times New Roman" w:cs="Times New Roman"/>
          <w:color w:val="00000A"/>
          <w:kern w:val="0"/>
          <w:sz w:val="24"/>
          <w:szCs w:val="24"/>
          <w14:ligatures w14:val="none"/>
        </w:rPr>
        <w:tab/>
      </w:r>
      <w:r w:rsidR="00612A9E">
        <w:rPr>
          <w:rFonts w:ascii="Times New Roman" w:hAnsi="Times New Roman" w:cs="Times New Roman"/>
          <w:color w:val="00000A"/>
          <w:kern w:val="0"/>
          <w:sz w:val="24"/>
          <w:szCs w:val="24"/>
          <w14:ligatures w14:val="none"/>
        </w:rPr>
        <w:t xml:space="preserve">     </w:t>
      </w:r>
      <w:r w:rsidR="001553A4">
        <w:rPr>
          <w:rFonts w:ascii="Times New Roman" w:hAnsi="Times New Roman" w:cs="Times New Roman"/>
          <w:color w:val="00000A"/>
          <w:kern w:val="0"/>
          <w:sz w:val="24"/>
          <w:szCs w:val="24"/>
          <w14:ligatures w14:val="none"/>
        </w:rPr>
        <w:t xml:space="preserve">   </w:t>
      </w:r>
      <w:r w:rsidR="00D05B3B">
        <w:rPr>
          <w:rFonts w:ascii="Times New Roman" w:hAnsi="Times New Roman" w:cs="Times New Roman"/>
          <w:color w:val="00000A"/>
          <w:kern w:val="0"/>
          <w:sz w:val="24"/>
          <w:szCs w:val="24"/>
          <w14:ligatures w14:val="none"/>
        </w:rPr>
        <w:t>Zoran Toth</w:t>
      </w:r>
    </w:p>
    <w:p w14:paraId="0DCCACBB" w14:textId="77777777" w:rsidR="00B6648E" w:rsidRPr="00E8261F" w:rsidRDefault="00B6648E" w:rsidP="00D24FCA">
      <w:pPr>
        <w:jc w:val="both"/>
        <w:rPr>
          <w:sz w:val="24"/>
          <w:szCs w:val="24"/>
        </w:rPr>
      </w:pPr>
    </w:p>
    <w:p w14:paraId="117F1A57" w14:textId="77777777" w:rsidR="009A1773" w:rsidRDefault="009A1773" w:rsidP="00D24FCA">
      <w:pPr>
        <w:jc w:val="both"/>
      </w:pPr>
    </w:p>
    <w:sectPr w:rsidR="009A1773" w:rsidSect="00B6648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EC57AB"/>
    <w:multiLevelType w:val="hybridMultilevel"/>
    <w:tmpl w:val="DAA2FC6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00381D"/>
    <w:multiLevelType w:val="hybridMultilevel"/>
    <w:tmpl w:val="66EAB65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485FD0"/>
    <w:multiLevelType w:val="hybridMultilevel"/>
    <w:tmpl w:val="4224CB9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21A2D7F"/>
    <w:multiLevelType w:val="hybridMultilevel"/>
    <w:tmpl w:val="4FFAA2F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2627E06"/>
    <w:multiLevelType w:val="hybridMultilevel"/>
    <w:tmpl w:val="D388C35E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53B2054"/>
    <w:multiLevelType w:val="hybridMultilevel"/>
    <w:tmpl w:val="8572CAA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AA61B2A"/>
    <w:multiLevelType w:val="hybridMultilevel"/>
    <w:tmpl w:val="8504709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372055D"/>
    <w:multiLevelType w:val="hybridMultilevel"/>
    <w:tmpl w:val="DAA2FC6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37446E6"/>
    <w:multiLevelType w:val="hybridMultilevel"/>
    <w:tmpl w:val="DAA2FC6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443455A"/>
    <w:multiLevelType w:val="hybridMultilevel"/>
    <w:tmpl w:val="92CC3108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A1C2986"/>
    <w:multiLevelType w:val="hybridMultilevel"/>
    <w:tmpl w:val="E66C4BC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1A243D6"/>
    <w:multiLevelType w:val="hybridMultilevel"/>
    <w:tmpl w:val="F28EEE9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3C84F18"/>
    <w:multiLevelType w:val="hybridMultilevel"/>
    <w:tmpl w:val="769A7C2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4501CFC"/>
    <w:multiLevelType w:val="hybridMultilevel"/>
    <w:tmpl w:val="9AE258C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7B7305A"/>
    <w:multiLevelType w:val="hybridMultilevel"/>
    <w:tmpl w:val="C3C633C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E993E33"/>
    <w:multiLevelType w:val="hybridMultilevel"/>
    <w:tmpl w:val="737E34AE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FC23A11"/>
    <w:multiLevelType w:val="hybridMultilevel"/>
    <w:tmpl w:val="8916A41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205763B"/>
    <w:multiLevelType w:val="hybridMultilevel"/>
    <w:tmpl w:val="8572CAA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249380C"/>
    <w:multiLevelType w:val="hybridMultilevel"/>
    <w:tmpl w:val="470856F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59774E7"/>
    <w:multiLevelType w:val="hybridMultilevel"/>
    <w:tmpl w:val="0FCC688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6ED4107"/>
    <w:multiLevelType w:val="hybridMultilevel"/>
    <w:tmpl w:val="A09E5A08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E9863DD"/>
    <w:multiLevelType w:val="hybridMultilevel"/>
    <w:tmpl w:val="43EADA8E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160247E"/>
    <w:multiLevelType w:val="hybridMultilevel"/>
    <w:tmpl w:val="E7486200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72912E7"/>
    <w:multiLevelType w:val="hybridMultilevel"/>
    <w:tmpl w:val="DAA2FC6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8312057"/>
    <w:multiLevelType w:val="hybridMultilevel"/>
    <w:tmpl w:val="410E380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941571A"/>
    <w:multiLevelType w:val="hybridMultilevel"/>
    <w:tmpl w:val="316EB28E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57347A4"/>
    <w:multiLevelType w:val="hybridMultilevel"/>
    <w:tmpl w:val="E748620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6D83EF9"/>
    <w:multiLevelType w:val="hybridMultilevel"/>
    <w:tmpl w:val="DAA2FC6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BE21714"/>
    <w:multiLevelType w:val="hybridMultilevel"/>
    <w:tmpl w:val="03E849D8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C356DD2"/>
    <w:multiLevelType w:val="hybridMultilevel"/>
    <w:tmpl w:val="A4FCC6A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D076DCA"/>
    <w:multiLevelType w:val="hybridMultilevel"/>
    <w:tmpl w:val="DAA2FC6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DDA10BE"/>
    <w:multiLevelType w:val="hybridMultilevel"/>
    <w:tmpl w:val="A9FE005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0536FF2"/>
    <w:multiLevelType w:val="hybridMultilevel"/>
    <w:tmpl w:val="DAA2FC6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55B6503"/>
    <w:multiLevelType w:val="hybridMultilevel"/>
    <w:tmpl w:val="671E5D6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9E103F7"/>
    <w:multiLevelType w:val="hybridMultilevel"/>
    <w:tmpl w:val="DAA2FC6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num w:numId="1" w16cid:durableId="1364553655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920675073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394162763">
    <w:abstractNumId w:val="21"/>
  </w:num>
  <w:num w:numId="4" w16cid:durableId="964773516">
    <w:abstractNumId w:val="13"/>
  </w:num>
  <w:num w:numId="5" w16cid:durableId="723479703">
    <w:abstractNumId w:val="14"/>
  </w:num>
  <w:num w:numId="6" w16cid:durableId="1600094181">
    <w:abstractNumId w:val="6"/>
  </w:num>
  <w:num w:numId="7" w16cid:durableId="1737628338">
    <w:abstractNumId w:val="20"/>
  </w:num>
  <w:num w:numId="8" w16cid:durableId="123164455">
    <w:abstractNumId w:val="2"/>
  </w:num>
  <w:num w:numId="9" w16cid:durableId="278729130">
    <w:abstractNumId w:val="19"/>
  </w:num>
  <w:num w:numId="10" w16cid:durableId="163209319">
    <w:abstractNumId w:val="4"/>
  </w:num>
  <w:num w:numId="11" w16cid:durableId="1503928322">
    <w:abstractNumId w:val="24"/>
  </w:num>
  <w:num w:numId="12" w16cid:durableId="1828013250">
    <w:abstractNumId w:val="16"/>
  </w:num>
  <w:num w:numId="13" w16cid:durableId="22025194">
    <w:abstractNumId w:val="1"/>
  </w:num>
  <w:num w:numId="14" w16cid:durableId="398020385">
    <w:abstractNumId w:val="3"/>
  </w:num>
  <w:num w:numId="15" w16cid:durableId="1227843031">
    <w:abstractNumId w:val="9"/>
  </w:num>
  <w:num w:numId="16" w16cid:durableId="1910920570">
    <w:abstractNumId w:val="31"/>
  </w:num>
  <w:num w:numId="17" w16cid:durableId="1451170562">
    <w:abstractNumId w:val="29"/>
  </w:num>
  <w:num w:numId="18" w16cid:durableId="265692968">
    <w:abstractNumId w:val="12"/>
  </w:num>
  <w:num w:numId="19" w16cid:durableId="787898501">
    <w:abstractNumId w:val="10"/>
  </w:num>
  <w:num w:numId="20" w16cid:durableId="1643073320">
    <w:abstractNumId w:val="18"/>
  </w:num>
  <w:num w:numId="21" w16cid:durableId="1970549113">
    <w:abstractNumId w:val="33"/>
  </w:num>
  <w:num w:numId="22" w16cid:durableId="1012149246">
    <w:abstractNumId w:val="11"/>
  </w:num>
  <w:num w:numId="23" w16cid:durableId="1873375828">
    <w:abstractNumId w:val="15"/>
  </w:num>
  <w:num w:numId="24" w16cid:durableId="1807114574">
    <w:abstractNumId w:val="5"/>
  </w:num>
  <w:num w:numId="25" w16cid:durableId="237247093">
    <w:abstractNumId w:val="17"/>
  </w:num>
  <w:num w:numId="26" w16cid:durableId="1432319953">
    <w:abstractNumId w:val="28"/>
  </w:num>
  <w:num w:numId="27" w16cid:durableId="1550452941">
    <w:abstractNumId w:val="32"/>
  </w:num>
  <w:num w:numId="28" w16cid:durableId="1839925898">
    <w:abstractNumId w:val="7"/>
  </w:num>
  <w:num w:numId="29" w16cid:durableId="1965231971">
    <w:abstractNumId w:val="0"/>
  </w:num>
  <w:num w:numId="30" w16cid:durableId="1495143171">
    <w:abstractNumId w:val="34"/>
  </w:num>
  <w:num w:numId="31" w16cid:durableId="515114897">
    <w:abstractNumId w:val="8"/>
  </w:num>
  <w:num w:numId="32" w16cid:durableId="430128389">
    <w:abstractNumId w:val="27"/>
  </w:num>
  <w:num w:numId="33" w16cid:durableId="1635286561">
    <w:abstractNumId w:val="23"/>
  </w:num>
  <w:num w:numId="34" w16cid:durableId="602540997">
    <w:abstractNumId w:val="30"/>
  </w:num>
  <w:num w:numId="35" w16cid:durableId="544759098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41DE"/>
    <w:rsid w:val="000024E4"/>
    <w:rsid w:val="000051AF"/>
    <w:rsid w:val="00010AC6"/>
    <w:rsid w:val="0001181A"/>
    <w:rsid w:val="00012412"/>
    <w:rsid w:val="000162B1"/>
    <w:rsid w:val="00020421"/>
    <w:rsid w:val="00021088"/>
    <w:rsid w:val="000212A2"/>
    <w:rsid w:val="0002294F"/>
    <w:rsid w:val="00022CCF"/>
    <w:rsid w:val="00024976"/>
    <w:rsid w:val="000324DB"/>
    <w:rsid w:val="00035243"/>
    <w:rsid w:val="000355D5"/>
    <w:rsid w:val="00036D7F"/>
    <w:rsid w:val="00040021"/>
    <w:rsid w:val="00042039"/>
    <w:rsid w:val="00046452"/>
    <w:rsid w:val="00046927"/>
    <w:rsid w:val="0005692C"/>
    <w:rsid w:val="00057561"/>
    <w:rsid w:val="00057C40"/>
    <w:rsid w:val="00057E26"/>
    <w:rsid w:val="0006468E"/>
    <w:rsid w:val="00066F0B"/>
    <w:rsid w:val="00070421"/>
    <w:rsid w:val="000711FC"/>
    <w:rsid w:val="00071486"/>
    <w:rsid w:val="000718A2"/>
    <w:rsid w:val="00073FC7"/>
    <w:rsid w:val="00084E63"/>
    <w:rsid w:val="000856AD"/>
    <w:rsid w:val="0008579F"/>
    <w:rsid w:val="000903C3"/>
    <w:rsid w:val="0009046F"/>
    <w:rsid w:val="000928FD"/>
    <w:rsid w:val="00094426"/>
    <w:rsid w:val="00094460"/>
    <w:rsid w:val="0009796C"/>
    <w:rsid w:val="00097E62"/>
    <w:rsid w:val="000A3172"/>
    <w:rsid w:val="000A43DB"/>
    <w:rsid w:val="000B0CFC"/>
    <w:rsid w:val="000B3996"/>
    <w:rsid w:val="000B4A49"/>
    <w:rsid w:val="000B669A"/>
    <w:rsid w:val="000C1358"/>
    <w:rsid w:val="000C3327"/>
    <w:rsid w:val="000C46F3"/>
    <w:rsid w:val="000C5049"/>
    <w:rsid w:val="000D36F3"/>
    <w:rsid w:val="000D7615"/>
    <w:rsid w:val="000E0B2A"/>
    <w:rsid w:val="000E0EA4"/>
    <w:rsid w:val="000E7194"/>
    <w:rsid w:val="000F3005"/>
    <w:rsid w:val="000F373D"/>
    <w:rsid w:val="000F50B8"/>
    <w:rsid w:val="000F61F9"/>
    <w:rsid w:val="00100FA5"/>
    <w:rsid w:val="00101E4F"/>
    <w:rsid w:val="00111EE3"/>
    <w:rsid w:val="00113D00"/>
    <w:rsid w:val="00114097"/>
    <w:rsid w:val="00115326"/>
    <w:rsid w:val="00115922"/>
    <w:rsid w:val="00121D6B"/>
    <w:rsid w:val="001247BA"/>
    <w:rsid w:val="001260E8"/>
    <w:rsid w:val="0013173A"/>
    <w:rsid w:val="00131BF9"/>
    <w:rsid w:val="00133352"/>
    <w:rsid w:val="00135BFC"/>
    <w:rsid w:val="00137632"/>
    <w:rsid w:val="001413CD"/>
    <w:rsid w:val="00141B42"/>
    <w:rsid w:val="00143AAE"/>
    <w:rsid w:val="00144D49"/>
    <w:rsid w:val="00146A77"/>
    <w:rsid w:val="00147460"/>
    <w:rsid w:val="0014755A"/>
    <w:rsid w:val="0015021B"/>
    <w:rsid w:val="001553A4"/>
    <w:rsid w:val="00156AE3"/>
    <w:rsid w:val="00160FCB"/>
    <w:rsid w:val="001636B5"/>
    <w:rsid w:val="00167036"/>
    <w:rsid w:val="00172B68"/>
    <w:rsid w:val="001748CA"/>
    <w:rsid w:val="00175FFC"/>
    <w:rsid w:val="00177409"/>
    <w:rsid w:val="001801A3"/>
    <w:rsid w:val="00182039"/>
    <w:rsid w:val="00182DE6"/>
    <w:rsid w:val="001856F4"/>
    <w:rsid w:val="001861DF"/>
    <w:rsid w:val="00186A69"/>
    <w:rsid w:val="001873E1"/>
    <w:rsid w:val="0019025B"/>
    <w:rsid w:val="001940B0"/>
    <w:rsid w:val="0019488E"/>
    <w:rsid w:val="00195AF8"/>
    <w:rsid w:val="00196143"/>
    <w:rsid w:val="001A34CF"/>
    <w:rsid w:val="001A7FE8"/>
    <w:rsid w:val="001B1DEB"/>
    <w:rsid w:val="001B1F22"/>
    <w:rsid w:val="001B4347"/>
    <w:rsid w:val="001C01FF"/>
    <w:rsid w:val="001C3AA5"/>
    <w:rsid w:val="001C3EF5"/>
    <w:rsid w:val="001C6580"/>
    <w:rsid w:val="001C6AE2"/>
    <w:rsid w:val="001C7266"/>
    <w:rsid w:val="001D3BC6"/>
    <w:rsid w:val="001D4C79"/>
    <w:rsid w:val="001E23DE"/>
    <w:rsid w:val="001E38AB"/>
    <w:rsid w:val="001E4CF9"/>
    <w:rsid w:val="001E6D2C"/>
    <w:rsid w:val="001E7692"/>
    <w:rsid w:val="001E7B60"/>
    <w:rsid w:val="001F4AC0"/>
    <w:rsid w:val="001F5094"/>
    <w:rsid w:val="001F6842"/>
    <w:rsid w:val="001F7416"/>
    <w:rsid w:val="001F787C"/>
    <w:rsid w:val="001F795F"/>
    <w:rsid w:val="00200783"/>
    <w:rsid w:val="00201F74"/>
    <w:rsid w:val="00206284"/>
    <w:rsid w:val="00206CD0"/>
    <w:rsid w:val="00207533"/>
    <w:rsid w:val="00211561"/>
    <w:rsid w:val="00213860"/>
    <w:rsid w:val="00213EF3"/>
    <w:rsid w:val="002141DE"/>
    <w:rsid w:val="0021558F"/>
    <w:rsid w:val="002167F8"/>
    <w:rsid w:val="00217B8D"/>
    <w:rsid w:val="00220E05"/>
    <w:rsid w:val="0022255E"/>
    <w:rsid w:val="00222958"/>
    <w:rsid w:val="00224854"/>
    <w:rsid w:val="00225518"/>
    <w:rsid w:val="002255FA"/>
    <w:rsid w:val="00225DE2"/>
    <w:rsid w:val="00230AA0"/>
    <w:rsid w:val="00232954"/>
    <w:rsid w:val="002329F5"/>
    <w:rsid w:val="00235919"/>
    <w:rsid w:val="002432E0"/>
    <w:rsid w:val="00246D15"/>
    <w:rsid w:val="002502AA"/>
    <w:rsid w:val="002513B6"/>
    <w:rsid w:val="002531A8"/>
    <w:rsid w:val="0025674B"/>
    <w:rsid w:val="00262A92"/>
    <w:rsid w:val="00264D53"/>
    <w:rsid w:val="0026751B"/>
    <w:rsid w:val="00271573"/>
    <w:rsid w:val="002724C6"/>
    <w:rsid w:val="00273D56"/>
    <w:rsid w:val="00275DEB"/>
    <w:rsid w:val="0027739A"/>
    <w:rsid w:val="00277998"/>
    <w:rsid w:val="0028332E"/>
    <w:rsid w:val="00284B75"/>
    <w:rsid w:val="00285EA5"/>
    <w:rsid w:val="00285FAD"/>
    <w:rsid w:val="0028772E"/>
    <w:rsid w:val="00295117"/>
    <w:rsid w:val="002A2D0B"/>
    <w:rsid w:val="002A5335"/>
    <w:rsid w:val="002A6277"/>
    <w:rsid w:val="002A6523"/>
    <w:rsid w:val="002A6C4D"/>
    <w:rsid w:val="002A7D28"/>
    <w:rsid w:val="002B0E71"/>
    <w:rsid w:val="002B272D"/>
    <w:rsid w:val="002B3B3A"/>
    <w:rsid w:val="002B5AFE"/>
    <w:rsid w:val="002B5C91"/>
    <w:rsid w:val="002C51D7"/>
    <w:rsid w:val="002D00E7"/>
    <w:rsid w:val="002D3155"/>
    <w:rsid w:val="002D76C4"/>
    <w:rsid w:val="002E0878"/>
    <w:rsid w:val="002E1F17"/>
    <w:rsid w:val="002E316C"/>
    <w:rsid w:val="002E3885"/>
    <w:rsid w:val="002E426F"/>
    <w:rsid w:val="002E5956"/>
    <w:rsid w:val="002F1819"/>
    <w:rsid w:val="002F1B04"/>
    <w:rsid w:val="002F6329"/>
    <w:rsid w:val="002F670F"/>
    <w:rsid w:val="002F7793"/>
    <w:rsid w:val="0030171E"/>
    <w:rsid w:val="0030578D"/>
    <w:rsid w:val="00306AB1"/>
    <w:rsid w:val="00310CE0"/>
    <w:rsid w:val="00312DBD"/>
    <w:rsid w:val="00316CCD"/>
    <w:rsid w:val="00322C57"/>
    <w:rsid w:val="003235EA"/>
    <w:rsid w:val="003252C8"/>
    <w:rsid w:val="00332391"/>
    <w:rsid w:val="003342FE"/>
    <w:rsid w:val="00337873"/>
    <w:rsid w:val="00342792"/>
    <w:rsid w:val="00343D1C"/>
    <w:rsid w:val="003451CE"/>
    <w:rsid w:val="00345ADB"/>
    <w:rsid w:val="0034734F"/>
    <w:rsid w:val="00347718"/>
    <w:rsid w:val="00352776"/>
    <w:rsid w:val="00353906"/>
    <w:rsid w:val="00353A42"/>
    <w:rsid w:val="00362BB5"/>
    <w:rsid w:val="003741BB"/>
    <w:rsid w:val="003823D5"/>
    <w:rsid w:val="00386853"/>
    <w:rsid w:val="00387B39"/>
    <w:rsid w:val="003918D0"/>
    <w:rsid w:val="003972B7"/>
    <w:rsid w:val="003A054A"/>
    <w:rsid w:val="003B147D"/>
    <w:rsid w:val="003B4A4F"/>
    <w:rsid w:val="003B62D0"/>
    <w:rsid w:val="003B62DF"/>
    <w:rsid w:val="003B7B1A"/>
    <w:rsid w:val="003B7BFD"/>
    <w:rsid w:val="003C0830"/>
    <w:rsid w:val="003C636F"/>
    <w:rsid w:val="003C6503"/>
    <w:rsid w:val="003C774A"/>
    <w:rsid w:val="003D1355"/>
    <w:rsid w:val="003D3847"/>
    <w:rsid w:val="003E4E4D"/>
    <w:rsid w:val="003E63F3"/>
    <w:rsid w:val="003E65D4"/>
    <w:rsid w:val="003E7D8E"/>
    <w:rsid w:val="003F2BC8"/>
    <w:rsid w:val="003F33D5"/>
    <w:rsid w:val="003F42A2"/>
    <w:rsid w:val="003F6890"/>
    <w:rsid w:val="003F6A82"/>
    <w:rsid w:val="003F6B52"/>
    <w:rsid w:val="00400384"/>
    <w:rsid w:val="00401954"/>
    <w:rsid w:val="0040198A"/>
    <w:rsid w:val="004050B3"/>
    <w:rsid w:val="00407FCE"/>
    <w:rsid w:val="00411E2D"/>
    <w:rsid w:val="00412959"/>
    <w:rsid w:val="00413C7E"/>
    <w:rsid w:val="004150C1"/>
    <w:rsid w:val="0042127A"/>
    <w:rsid w:val="00421AAB"/>
    <w:rsid w:val="004227D8"/>
    <w:rsid w:val="00425592"/>
    <w:rsid w:val="00427A1E"/>
    <w:rsid w:val="004306F3"/>
    <w:rsid w:val="004319C9"/>
    <w:rsid w:val="00432D96"/>
    <w:rsid w:val="00433761"/>
    <w:rsid w:val="00436ADB"/>
    <w:rsid w:val="00437762"/>
    <w:rsid w:val="004379D3"/>
    <w:rsid w:val="00441598"/>
    <w:rsid w:val="004436B7"/>
    <w:rsid w:val="00444449"/>
    <w:rsid w:val="00447FA5"/>
    <w:rsid w:val="00450868"/>
    <w:rsid w:val="0045341E"/>
    <w:rsid w:val="00453E86"/>
    <w:rsid w:val="004540E3"/>
    <w:rsid w:val="004579D5"/>
    <w:rsid w:val="0046496D"/>
    <w:rsid w:val="0046513C"/>
    <w:rsid w:val="00465C84"/>
    <w:rsid w:val="00466817"/>
    <w:rsid w:val="00466BF1"/>
    <w:rsid w:val="00470021"/>
    <w:rsid w:val="00471097"/>
    <w:rsid w:val="00471351"/>
    <w:rsid w:val="004718B0"/>
    <w:rsid w:val="00471F48"/>
    <w:rsid w:val="00472720"/>
    <w:rsid w:val="00473813"/>
    <w:rsid w:val="004775A9"/>
    <w:rsid w:val="004818F1"/>
    <w:rsid w:val="0048376C"/>
    <w:rsid w:val="00483809"/>
    <w:rsid w:val="004919D0"/>
    <w:rsid w:val="004A172A"/>
    <w:rsid w:val="004A1903"/>
    <w:rsid w:val="004A1A79"/>
    <w:rsid w:val="004A1EC0"/>
    <w:rsid w:val="004A24B2"/>
    <w:rsid w:val="004A3924"/>
    <w:rsid w:val="004A6D82"/>
    <w:rsid w:val="004B0D7C"/>
    <w:rsid w:val="004B13B8"/>
    <w:rsid w:val="004B3210"/>
    <w:rsid w:val="004B337A"/>
    <w:rsid w:val="004B5480"/>
    <w:rsid w:val="004C0920"/>
    <w:rsid w:val="004C0DDA"/>
    <w:rsid w:val="004C2828"/>
    <w:rsid w:val="004C35D7"/>
    <w:rsid w:val="004C5866"/>
    <w:rsid w:val="004D0866"/>
    <w:rsid w:val="004D0AEA"/>
    <w:rsid w:val="004D13B7"/>
    <w:rsid w:val="004D1912"/>
    <w:rsid w:val="004D45D8"/>
    <w:rsid w:val="004D5090"/>
    <w:rsid w:val="004E3749"/>
    <w:rsid w:val="004E39DC"/>
    <w:rsid w:val="004E7C32"/>
    <w:rsid w:val="004E7CE6"/>
    <w:rsid w:val="004E7E40"/>
    <w:rsid w:val="004E7ECB"/>
    <w:rsid w:val="004F423F"/>
    <w:rsid w:val="004F58F2"/>
    <w:rsid w:val="004F5D1F"/>
    <w:rsid w:val="004F7330"/>
    <w:rsid w:val="005022EA"/>
    <w:rsid w:val="0050453A"/>
    <w:rsid w:val="005070B5"/>
    <w:rsid w:val="005108E0"/>
    <w:rsid w:val="00511355"/>
    <w:rsid w:val="005120B8"/>
    <w:rsid w:val="00513A2A"/>
    <w:rsid w:val="00513A6A"/>
    <w:rsid w:val="00520965"/>
    <w:rsid w:val="0052149E"/>
    <w:rsid w:val="00522058"/>
    <w:rsid w:val="00522268"/>
    <w:rsid w:val="005252EE"/>
    <w:rsid w:val="00525DE1"/>
    <w:rsid w:val="00527F44"/>
    <w:rsid w:val="0053799A"/>
    <w:rsid w:val="00541934"/>
    <w:rsid w:val="00543336"/>
    <w:rsid w:val="00547455"/>
    <w:rsid w:val="00547E26"/>
    <w:rsid w:val="005519BB"/>
    <w:rsid w:val="00556A1B"/>
    <w:rsid w:val="0056186D"/>
    <w:rsid w:val="00565E6F"/>
    <w:rsid w:val="0057093D"/>
    <w:rsid w:val="00570985"/>
    <w:rsid w:val="00570A31"/>
    <w:rsid w:val="00571B98"/>
    <w:rsid w:val="00576DA6"/>
    <w:rsid w:val="00580D72"/>
    <w:rsid w:val="0058338D"/>
    <w:rsid w:val="005847F6"/>
    <w:rsid w:val="00590313"/>
    <w:rsid w:val="00591285"/>
    <w:rsid w:val="00596A8A"/>
    <w:rsid w:val="00597677"/>
    <w:rsid w:val="0059780E"/>
    <w:rsid w:val="005A0533"/>
    <w:rsid w:val="005A5EAD"/>
    <w:rsid w:val="005B2D24"/>
    <w:rsid w:val="005B3372"/>
    <w:rsid w:val="005B69B0"/>
    <w:rsid w:val="005C1650"/>
    <w:rsid w:val="005C2E8E"/>
    <w:rsid w:val="005C3EC2"/>
    <w:rsid w:val="005C409B"/>
    <w:rsid w:val="005C51CC"/>
    <w:rsid w:val="005D0134"/>
    <w:rsid w:val="005D2020"/>
    <w:rsid w:val="005D429A"/>
    <w:rsid w:val="005D7BF0"/>
    <w:rsid w:val="005E265F"/>
    <w:rsid w:val="005E2AF0"/>
    <w:rsid w:val="005E55C8"/>
    <w:rsid w:val="005E6EBD"/>
    <w:rsid w:val="005F19C3"/>
    <w:rsid w:val="005F2207"/>
    <w:rsid w:val="00604B60"/>
    <w:rsid w:val="00605807"/>
    <w:rsid w:val="00605DA7"/>
    <w:rsid w:val="00605F90"/>
    <w:rsid w:val="00607B21"/>
    <w:rsid w:val="00612A9E"/>
    <w:rsid w:val="00612E4A"/>
    <w:rsid w:val="00617933"/>
    <w:rsid w:val="00617971"/>
    <w:rsid w:val="00621897"/>
    <w:rsid w:val="00621CA3"/>
    <w:rsid w:val="00623BB1"/>
    <w:rsid w:val="00624B45"/>
    <w:rsid w:val="006317C2"/>
    <w:rsid w:val="00634E3B"/>
    <w:rsid w:val="006379C0"/>
    <w:rsid w:val="0064119E"/>
    <w:rsid w:val="00643ECA"/>
    <w:rsid w:val="006451C9"/>
    <w:rsid w:val="006476C6"/>
    <w:rsid w:val="0064780A"/>
    <w:rsid w:val="0065169D"/>
    <w:rsid w:val="00651729"/>
    <w:rsid w:val="00652C23"/>
    <w:rsid w:val="00655EA3"/>
    <w:rsid w:val="00656D64"/>
    <w:rsid w:val="00660F75"/>
    <w:rsid w:val="00662902"/>
    <w:rsid w:val="0066335F"/>
    <w:rsid w:val="006652D0"/>
    <w:rsid w:val="006671C9"/>
    <w:rsid w:val="00672748"/>
    <w:rsid w:val="00673928"/>
    <w:rsid w:val="00673BAE"/>
    <w:rsid w:val="006763DC"/>
    <w:rsid w:val="00677C9D"/>
    <w:rsid w:val="00680281"/>
    <w:rsid w:val="006839B7"/>
    <w:rsid w:val="00687170"/>
    <w:rsid w:val="00687720"/>
    <w:rsid w:val="00687ED4"/>
    <w:rsid w:val="0069049C"/>
    <w:rsid w:val="00690538"/>
    <w:rsid w:val="00690E1F"/>
    <w:rsid w:val="00691DBD"/>
    <w:rsid w:val="0069317A"/>
    <w:rsid w:val="0069332A"/>
    <w:rsid w:val="00694087"/>
    <w:rsid w:val="006942EE"/>
    <w:rsid w:val="006952A2"/>
    <w:rsid w:val="0069546A"/>
    <w:rsid w:val="006A3ACF"/>
    <w:rsid w:val="006A4EF3"/>
    <w:rsid w:val="006B2C98"/>
    <w:rsid w:val="006B42D7"/>
    <w:rsid w:val="006B5770"/>
    <w:rsid w:val="006C123D"/>
    <w:rsid w:val="006C151F"/>
    <w:rsid w:val="006C152C"/>
    <w:rsid w:val="006C7A57"/>
    <w:rsid w:val="006D1EA1"/>
    <w:rsid w:val="006D27AC"/>
    <w:rsid w:val="006D2B58"/>
    <w:rsid w:val="006D4AD6"/>
    <w:rsid w:val="006D5287"/>
    <w:rsid w:val="006D587E"/>
    <w:rsid w:val="006D61D9"/>
    <w:rsid w:val="006D6ADE"/>
    <w:rsid w:val="006D72FA"/>
    <w:rsid w:val="006E1C64"/>
    <w:rsid w:val="006E243E"/>
    <w:rsid w:val="006E2CD0"/>
    <w:rsid w:val="006E59A2"/>
    <w:rsid w:val="006E63E4"/>
    <w:rsid w:val="006E7447"/>
    <w:rsid w:val="006F1ABE"/>
    <w:rsid w:val="006F450D"/>
    <w:rsid w:val="006F471B"/>
    <w:rsid w:val="006F540E"/>
    <w:rsid w:val="006F64F1"/>
    <w:rsid w:val="006F79DD"/>
    <w:rsid w:val="007022F4"/>
    <w:rsid w:val="007105B8"/>
    <w:rsid w:val="00716795"/>
    <w:rsid w:val="00716E6B"/>
    <w:rsid w:val="00717348"/>
    <w:rsid w:val="00721B16"/>
    <w:rsid w:val="00722E41"/>
    <w:rsid w:val="00723513"/>
    <w:rsid w:val="0072769A"/>
    <w:rsid w:val="00727811"/>
    <w:rsid w:val="0073019D"/>
    <w:rsid w:val="00732D2D"/>
    <w:rsid w:val="00734BBB"/>
    <w:rsid w:val="00734DC7"/>
    <w:rsid w:val="00735EFB"/>
    <w:rsid w:val="007407E4"/>
    <w:rsid w:val="00743346"/>
    <w:rsid w:val="00743A6D"/>
    <w:rsid w:val="00744826"/>
    <w:rsid w:val="0074645D"/>
    <w:rsid w:val="007468CB"/>
    <w:rsid w:val="007524A8"/>
    <w:rsid w:val="007535F5"/>
    <w:rsid w:val="00755689"/>
    <w:rsid w:val="0075586A"/>
    <w:rsid w:val="00755E05"/>
    <w:rsid w:val="00757E0F"/>
    <w:rsid w:val="007600F3"/>
    <w:rsid w:val="00760C88"/>
    <w:rsid w:val="00761F6A"/>
    <w:rsid w:val="00764859"/>
    <w:rsid w:val="00764A84"/>
    <w:rsid w:val="00770286"/>
    <w:rsid w:val="00773385"/>
    <w:rsid w:val="00774B40"/>
    <w:rsid w:val="00774E72"/>
    <w:rsid w:val="00775560"/>
    <w:rsid w:val="00775E77"/>
    <w:rsid w:val="00776456"/>
    <w:rsid w:val="007768F5"/>
    <w:rsid w:val="0077781B"/>
    <w:rsid w:val="00780EC4"/>
    <w:rsid w:val="007825F7"/>
    <w:rsid w:val="00782E2E"/>
    <w:rsid w:val="00785205"/>
    <w:rsid w:val="00785820"/>
    <w:rsid w:val="00786C85"/>
    <w:rsid w:val="0078747B"/>
    <w:rsid w:val="00790129"/>
    <w:rsid w:val="00790733"/>
    <w:rsid w:val="00790FBF"/>
    <w:rsid w:val="00791F66"/>
    <w:rsid w:val="00794ABC"/>
    <w:rsid w:val="007962A5"/>
    <w:rsid w:val="00796A18"/>
    <w:rsid w:val="007A1A1D"/>
    <w:rsid w:val="007A6647"/>
    <w:rsid w:val="007A6C50"/>
    <w:rsid w:val="007A76BA"/>
    <w:rsid w:val="007B46A7"/>
    <w:rsid w:val="007B6610"/>
    <w:rsid w:val="007C5857"/>
    <w:rsid w:val="007D4BF2"/>
    <w:rsid w:val="007D6460"/>
    <w:rsid w:val="007D744D"/>
    <w:rsid w:val="007E4798"/>
    <w:rsid w:val="007E4B44"/>
    <w:rsid w:val="007F3B9B"/>
    <w:rsid w:val="007F40BA"/>
    <w:rsid w:val="007F4555"/>
    <w:rsid w:val="00800FA8"/>
    <w:rsid w:val="00801AB8"/>
    <w:rsid w:val="008030A6"/>
    <w:rsid w:val="008058E0"/>
    <w:rsid w:val="0081016E"/>
    <w:rsid w:val="00812282"/>
    <w:rsid w:val="00815AA7"/>
    <w:rsid w:val="0081676E"/>
    <w:rsid w:val="008179BA"/>
    <w:rsid w:val="00825664"/>
    <w:rsid w:val="0082626E"/>
    <w:rsid w:val="00827EB5"/>
    <w:rsid w:val="008303D6"/>
    <w:rsid w:val="008345CA"/>
    <w:rsid w:val="00834F03"/>
    <w:rsid w:val="00840AB1"/>
    <w:rsid w:val="0084383B"/>
    <w:rsid w:val="008469FA"/>
    <w:rsid w:val="00850664"/>
    <w:rsid w:val="00851E12"/>
    <w:rsid w:val="00853A3E"/>
    <w:rsid w:val="008540A5"/>
    <w:rsid w:val="00854BF5"/>
    <w:rsid w:val="008565BD"/>
    <w:rsid w:val="00866653"/>
    <w:rsid w:val="0086794B"/>
    <w:rsid w:val="00867B5D"/>
    <w:rsid w:val="008702F0"/>
    <w:rsid w:val="0087054C"/>
    <w:rsid w:val="00871F32"/>
    <w:rsid w:val="00874197"/>
    <w:rsid w:val="00877EA4"/>
    <w:rsid w:val="0088436D"/>
    <w:rsid w:val="0088555C"/>
    <w:rsid w:val="008864AE"/>
    <w:rsid w:val="00890D0B"/>
    <w:rsid w:val="00894C97"/>
    <w:rsid w:val="008959D4"/>
    <w:rsid w:val="00896F57"/>
    <w:rsid w:val="00897263"/>
    <w:rsid w:val="008A0644"/>
    <w:rsid w:val="008A0EAE"/>
    <w:rsid w:val="008A1884"/>
    <w:rsid w:val="008A1A1D"/>
    <w:rsid w:val="008A4E74"/>
    <w:rsid w:val="008A588D"/>
    <w:rsid w:val="008B093F"/>
    <w:rsid w:val="008B14E3"/>
    <w:rsid w:val="008B2796"/>
    <w:rsid w:val="008B54C1"/>
    <w:rsid w:val="008C4A02"/>
    <w:rsid w:val="008C6B81"/>
    <w:rsid w:val="008D301A"/>
    <w:rsid w:val="008D6D16"/>
    <w:rsid w:val="008D76C5"/>
    <w:rsid w:val="008E1D31"/>
    <w:rsid w:val="008E4672"/>
    <w:rsid w:val="008E7471"/>
    <w:rsid w:val="008F00C6"/>
    <w:rsid w:val="008F0C9A"/>
    <w:rsid w:val="008F2D15"/>
    <w:rsid w:val="009023DA"/>
    <w:rsid w:val="00906F24"/>
    <w:rsid w:val="00911030"/>
    <w:rsid w:val="009166FE"/>
    <w:rsid w:val="00916BEB"/>
    <w:rsid w:val="00931B7F"/>
    <w:rsid w:val="009333D1"/>
    <w:rsid w:val="00941241"/>
    <w:rsid w:val="00942864"/>
    <w:rsid w:val="009460B7"/>
    <w:rsid w:val="00946219"/>
    <w:rsid w:val="00950F1A"/>
    <w:rsid w:val="00951C77"/>
    <w:rsid w:val="00953CA3"/>
    <w:rsid w:val="00956000"/>
    <w:rsid w:val="0095633E"/>
    <w:rsid w:val="00956871"/>
    <w:rsid w:val="00957BE2"/>
    <w:rsid w:val="009615C1"/>
    <w:rsid w:val="00962510"/>
    <w:rsid w:val="00965C84"/>
    <w:rsid w:val="00972B1D"/>
    <w:rsid w:val="00974675"/>
    <w:rsid w:val="00980276"/>
    <w:rsid w:val="00980378"/>
    <w:rsid w:val="00981583"/>
    <w:rsid w:val="00982AA8"/>
    <w:rsid w:val="009835D7"/>
    <w:rsid w:val="009839EB"/>
    <w:rsid w:val="0098471F"/>
    <w:rsid w:val="0099653A"/>
    <w:rsid w:val="009A1773"/>
    <w:rsid w:val="009B128D"/>
    <w:rsid w:val="009B1BAC"/>
    <w:rsid w:val="009B2E03"/>
    <w:rsid w:val="009B384F"/>
    <w:rsid w:val="009B4323"/>
    <w:rsid w:val="009B48BA"/>
    <w:rsid w:val="009B5D8D"/>
    <w:rsid w:val="009B69E3"/>
    <w:rsid w:val="009C0167"/>
    <w:rsid w:val="009C0BAD"/>
    <w:rsid w:val="009D13D8"/>
    <w:rsid w:val="009D31CB"/>
    <w:rsid w:val="009D3BEC"/>
    <w:rsid w:val="009D5005"/>
    <w:rsid w:val="009D6DB7"/>
    <w:rsid w:val="009D77E1"/>
    <w:rsid w:val="009E06D8"/>
    <w:rsid w:val="009E375B"/>
    <w:rsid w:val="009E52E0"/>
    <w:rsid w:val="009E67AD"/>
    <w:rsid w:val="009F03AF"/>
    <w:rsid w:val="009F29FC"/>
    <w:rsid w:val="009F34C4"/>
    <w:rsid w:val="009F34E7"/>
    <w:rsid w:val="009F5844"/>
    <w:rsid w:val="009F7063"/>
    <w:rsid w:val="00A05988"/>
    <w:rsid w:val="00A061E9"/>
    <w:rsid w:val="00A0660C"/>
    <w:rsid w:val="00A121EE"/>
    <w:rsid w:val="00A12FDD"/>
    <w:rsid w:val="00A13ED7"/>
    <w:rsid w:val="00A17032"/>
    <w:rsid w:val="00A20702"/>
    <w:rsid w:val="00A24EB8"/>
    <w:rsid w:val="00A26CF8"/>
    <w:rsid w:val="00A32D4F"/>
    <w:rsid w:val="00A32E2E"/>
    <w:rsid w:val="00A33184"/>
    <w:rsid w:val="00A34F06"/>
    <w:rsid w:val="00A3556A"/>
    <w:rsid w:val="00A357EB"/>
    <w:rsid w:val="00A37DE3"/>
    <w:rsid w:val="00A405C9"/>
    <w:rsid w:val="00A40AD6"/>
    <w:rsid w:val="00A40C50"/>
    <w:rsid w:val="00A418EF"/>
    <w:rsid w:val="00A52CEA"/>
    <w:rsid w:val="00A56F34"/>
    <w:rsid w:val="00A57582"/>
    <w:rsid w:val="00A60ED3"/>
    <w:rsid w:val="00A628FB"/>
    <w:rsid w:val="00A64456"/>
    <w:rsid w:val="00A65E13"/>
    <w:rsid w:val="00A66912"/>
    <w:rsid w:val="00A705D8"/>
    <w:rsid w:val="00A73F66"/>
    <w:rsid w:val="00A759C4"/>
    <w:rsid w:val="00A80544"/>
    <w:rsid w:val="00A811EB"/>
    <w:rsid w:val="00A833B6"/>
    <w:rsid w:val="00A844B4"/>
    <w:rsid w:val="00A8727A"/>
    <w:rsid w:val="00A90251"/>
    <w:rsid w:val="00A92CAE"/>
    <w:rsid w:val="00A941C3"/>
    <w:rsid w:val="00A946EA"/>
    <w:rsid w:val="00A94FF4"/>
    <w:rsid w:val="00AA7852"/>
    <w:rsid w:val="00AB1DB9"/>
    <w:rsid w:val="00AB3784"/>
    <w:rsid w:val="00AB4CF0"/>
    <w:rsid w:val="00AB5CDC"/>
    <w:rsid w:val="00AB6401"/>
    <w:rsid w:val="00AC00EC"/>
    <w:rsid w:val="00AC2960"/>
    <w:rsid w:val="00AC5EFE"/>
    <w:rsid w:val="00AD27AC"/>
    <w:rsid w:val="00AD42FD"/>
    <w:rsid w:val="00AD4776"/>
    <w:rsid w:val="00AE4B01"/>
    <w:rsid w:val="00AE58EC"/>
    <w:rsid w:val="00AE5A6E"/>
    <w:rsid w:val="00AE6937"/>
    <w:rsid w:val="00AF4BFD"/>
    <w:rsid w:val="00AF7CB3"/>
    <w:rsid w:val="00B02148"/>
    <w:rsid w:val="00B07A89"/>
    <w:rsid w:val="00B1013E"/>
    <w:rsid w:val="00B1118F"/>
    <w:rsid w:val="00B11AFB"/>
    <w:rsid w:val="00B14702"/>
    <w:rsid w:val="00B15B12"/>
    <w:rsid w:val="00B2182E"/>
    <w:rsid w:val="00B22143"/>
    <w:rsid w:val="00B31DBE"/>
    <w:rsid w:val="00B33CCE"/>
    <w:rsid w:val="00B34605"/>
    <w:rsid w:val="00B404AA"/>
    <w:rsid w:val="00B42ECD"/>
    <w:rsid w:val="00B46173"/>
    <w:rsid w:val="00B53B90"/>
    <w:rsid w:val="00B54A77"/>
    <w:rsid w:val="00B6018C"/>
    <w:rsid w:val="00B61461"/>
    <w:rsid w:val="00B617F7"/>
    <w:rsid w:val="00B6648E"/>
    <w:rsid w:val="00B7471A"/>
    <w:rsid w:val="00B76516"/>
    <w:rsid w:val="00B80F14"/>
    <w:rsid w:val="00B83FFB"/>
    <w:rsid w:val="00B865F3"/>
    <w:rsid w:val="00B90074"/>
    <w:rsid w:val="00B9079E"/>
    <w:rsid w:val="00B97981"/>
    <w:rsid w:val="00BA0E05"/>
    <w:rsid w:val="00BA0EC7"/>
    <w:rsid w:val="00BA240D"/>
    <w:rsid w:val="00BA4030"/>
    <w:rsid w:val="00BA7904"/>
    <w:rsid w:val="00BB1529"/>
    <w:rsid w:val="00BB2582"/>
    <w:rsid w:val="00BB7A12"/>
    <w:rsid w:val="00BB7AF0"/>
    <w:rsid w:val="00BC0A5D"/>
    <w:rsid w:val="00BC435B"/>
    <w:rsid w:val="00BC6C97"/>
    <w:rsid w:val="00BC7DF9"/>
    <w:rsid w:val="00BD0448"/>
    <w:rsid w:val="00BD129A"/>
    <w:rsid w:val="00BD4929"/>
    <w:rsid w:val="00BD558A"/>
    <w:rsid w:val="00BE094E"/>
    <w:rsid w:val="00BE65A5"/>
    <w:rsid w:val="00BF2C4F"/>
    <w:rsid w:val="00BF3615"/>
    <w:rsid w:val="00BF4887"/>
    <w:rsid w:val="00C022D5"/>
    <w:rsid w:val="00C03A7E"/>
    <w:rsid w:val="00C0656C"/>
    <w:rsid w:val="00C0764C"/>
    <w:rsid w:val="00C10938"/>
    <w:rsid w:val="00C11503"/>
    <w:rsid w:val="00C12D2D"/>
    <w:rsid w:val="00C133A3"/>
    <w:rsid w:val="00C150BB"/>
    <w:rsid w:val="00C157E6"/>
    <w:rsid w:val="00C15B95"/>
    <w:rsid w:val="00C170FA"/>
    <w:rsid w:val="00C208AF"/>
    <w:rsid w:val="00C20CF8"/>
    <w:rsid w:val="00C22C9E"/>
    <w:rsid w:val="00C22EA6"/>
    <w:rsid w:val="00C2583B"/>
    <w:rsid w:val="00C2608D"/>
    <w:rsid w:val="00C26F61"/>
    <w:rsid w:val="00C33518"/>
    <w:rsid w:val="00C338E4"/>
    <w:rsid w:val="00C34E88"/>
    <w:rsid w:val="00C41BB9"/>
    <w:rsid w:val="00C44557"/>
    <w:rsid w:val="00C515D6"/>
    <w:rsid w:val="00C52229"/>
    <w:rsid w:val="00C52378"/>
    <w:rsid w:val="00C54D30"/>
    <w:rsid w:val="00C60305"/>
    <w:rsid w:val="00C63FAB"/>
    <w:rsid w:val="00C6508A"/>
    <w:rsid w:val="00C653B2"/>
    <w:rsid w:val="00C6608F"/>
    <w:rsid w:val="00C776D8"/>
    <w:rsid w:val="00C82151"/>
    <w:rsid w:val="00C908AE"/>
    <w:rsid w:val="00C92016"/>
    <w:rsid w:val="00C931B0"/>
    <w:rsid w:val="00C93E24"/>
    <w:rsid w:val="00C95549"/>
    <w:rsid w:val="00C95F5D"/>
    <w:rsid w:val="00C97744"/>
    <w:rsid w:val="00CA402D"/>
    <w:rsid w:val="00CA5477"/>
    <w:rsid w:val="00CA5F89"/>
    <w:rsid w:val="00CB0D09"/>
    <w:rsid w:val="00CB67EB"/>
    <w:rsid w:val="00CC21E3"/>
    <w:rsid w:val="00CC452A"/>
    <w:rsid w:val="00CC65CC"/>
    <w:rsid w:val="00CD6B6E"/>
    <w:rsid w:val="00CD6BE1"/>
    <w:rsid w:val="00CD74EA"/>
    <w:rsid w:val="00CD760A"/>
    <w:rsid w:val="00CE3144"/>
    <w:rsid w:val="00CE466F"/>
    <w:rsid w:val="00CE6532"/>
    <w:rsid w:val="00CE772D"/>
    <w:rsid w:val="00CF0C33"/>
    <w:rsid w:val="00CF3BB1"/>
    <w:rsid w:val="00CF6594"/>
    <w:rsid w:val="00CF65A7"/>
    <w:rsid w:val="00D01E50"/>
    <w:rsid w:val="00D05090"/>
    <w:rsid w:val="00D05B3B"/>
    <w:rsid w:val="00D05D8C"/>
    <w:rsid w:val="00D12460"/>
    <w:rsid w:val="00D124F6"/>
    <w:rsid w:val="00D1367C"/>
    <w:rsid w:val="00D14BE8"/>
    <w:rsid w:val="00D2074F"/>
    <w:rsid w:val="00D223B7"/>
    <w:rsid w:val="00D24FCA"/>
    <w:rsid w:val="00D32422"/>
    <w:rsid w:val="00D352B8"/>
    <w:rsid w:val="00D3559C"/>
    <w:rsid w:val="00D362FC"/>
    <w:rsid w:val="00D402CC"/>
    <w:rsid w:val="00D41929"/>
    <w:rsid w:val="00D5040A"/>
    <w:rsid w:val="00D53442"/>
    <w:rsid w:val="00D5384B"/>
    <w:rsid w:val="00D57B47"/>
    <w:rsid w:val="00D57F91"/>
    <w:rsid w:val="00D6288F"/>
    <w:rsid w:val="00D62E91"/>
    <w:rsid w:val="00D707F6"/>
    <w:rsid w:val="00D73690"/>
    <w:rsid w:val="00D76638"/>
    <w:rsid w:val="00D8273A"/>
    <w:rsid w:val="00D8727F"/>
    <w:rsid w:val="00D872E8"/>
    <w:rsid w:val="00D90E63"/>
    <w:rsid w:val="00D90EB9"/>
    <w:rsid w:val="00D944FB"/>
    <w:rsid w:val="00D97E42"/>
    <w:rsid w:val="00DA0D85"/>
    <w:rsid w:val="00DA1883"/>
    <w:rsid w:val="00DA653B"/>
    <w:rsid w:val="00DA6ED2"/>
    <w:rsid w:val="00DA7EFA"/>
    <w:rsid w:val="00DB3887"/>
    <w:rsid w:val="00DB678C"/>
    <w:rsid w:val="00DB7C2A"/>
    <w:rsid w:val="00DC0D2A"/>
    <w:rsid w:val="00DC21AE"/>
    <w:rsid w:val="00DC2B7D"/>
    <w:rsid w:val="00DC351D"/>
    <w:rsid w:val="00DC69FB"/>
    <w:rsid w:val="00DC6CDE"/>
    <w:rsid w:val="00DD3062"/>
    <w:rsid w:val="00DD605B"/>
    <w:rsid w:val="00DE17AF"/>
    <w:rsid w:val="00DF5730"/>
    <w:rsid w:val="00E00D1A"/>
    <w:rsid w:val="00E068D5"/>
    <w:rsid w:val="00E06A3D"/>
    <w:rsid w:val="00E11F1A"/>
    <w:rsid w:val="00E13D26"/>
    <w:rsid w:val="00E149A7"/>
    <w:rsid w:val="00E1566A"/>
    <w:rsid w:val="00E15D38"/>
    <w:rsid w:val="00E16D8F"/>
    <w:rsid w:val="00E16E44"/>
    <w:rsid w:val="00E1731E"/>
    <w:rsid w:val="00E234F0"/>
    <w:rsid w:val="00E259D2"/>
    <w:rsid w:val="00E26463"/>
    <w:rsid w:val="00E26AEF"/>
    <w:rsid w:val="00E30347"/>
    <w:rsid w:val="00E332E2"/>
    <w:rsid w:val="00E35DAB"/>
    <w:rsid w:val="00E37D99"/>
    <w:rsid w:val="00E37FDB"/>
    <w:rsid w:val="00E40F57"/>
    <w:rsid w:val="00E42CCA"/>
    <w:rsid w:val="00E430E9"/>
    <w:rsid w:val="00E43EBB"/>
    <w:rsid w:val="00E50DA9"/>
    <w:rsid w:val="00E52C95"/>
    <w:rsid w:val="00E533C4"/>
    <w:rsid w:val="00E570B0"/>
    <w:rsid w:val="00E60DEE"/>
    <w:rsid w:val="00E65A8E"/>
    <w:rsid w:val="00E66CE4"/>
    <w:rsid w:val="00E66FA0"/>
    <w:rsid w:val="00E67D73"/>
    <w:rsid w:val="00E67F13"/>
    <w:rsid w:val="00E70B5D"/>
    <w:rsid w:val="00E74A6F"/>
    <w:rsid w:val="00E7548A"/>
    <w:rsid w:val="00E8566F"/>
    <w:rsid w:val="00E864A3"/>
    <w:rsid w:val="00E91685"/>
    <w:rsid w:val="00E92795"/>
    <w:rsid w:val="00E92EB6"/>
    <w:rsid w:val="00E9629D"/>
    <w:rsid w:val="00E967AE"/>
    <w:rsid w:val="00EA0416"/>
    <w:rsid w:val="00EA4B2D"/>
    <w:rsid w:val="00EA6B4A"/>
    <w:rsid w:val="00EA705D"/>
    <w:rsid w:val="00EA74C9"/>
    <w:rsid w:val="00EB0B5B"/>
    <w:rsid w:val="00EB0D32"/>
    <w:rsid w:val="00EB1132"/>
    <w:rsid w:val="00EB3EAA"/>
    <w:rsid w:val="00EC0896"/>
    <w:rsid w:val="00EC2536"/>
    <w:rsid w:val="00EC4C0C"/>
    <w:rsid w:val="00EC6E48"/>
    <w:rsid w:val="00EC6FD4"/>
    <w:rsid w:val="00ED02CF"/>
    <w:rsid w:val="00ED0F7C"/>
    <w:rsid w:val="00ED4ABF"/>
    <w:rsid w:val="00ED5BE7"/>
    <w:rsid w:val="00ED7489"/>
    <w:rsid w:val="00EE3F46"/>
    <w:rsid w:val="00EE4DBF"/>
    <w:rsid w:val="00EF0641"/>
    <w:rsid w:val="00EF2594"/>
    <w:rsid w:val="00EF2C60"/>
    <w:rsid w:val="00EF2F82"/>
    <w:rsid w:val="00EF638A"/>
    <w:rsid w:val="00EF7240"/>
    <w:rsid w:val="00F05E5E"/>
    <w:rsid w:val="00F0635B"/>
    <w:rsid w:val="00F07E78"/>
    <w:rsid w:val="00F1150D"/>
    <w:rsid w:val="00F13EF9"/>
    <w:rsid w:val="00F14D0C"/>
    <w:rsid w:val="00F171D2"/>
    <w:rsid w:val="00F21081"/>
    <w:rsid w:val="00F255D4"/>
    <w:rsid w:val="00F25F69"/>
    <w:rsid w:val="00F3115D"/>
    <w:rsid w:val="00F31330"/>
    <w:rsid w:val="00F31940"/>
    <w:rsid w:val="00F31B72"/>
    <w:rsid w:val="00F32223"/>
    <w:rsid w:val="00F3429E"/>
    <w:rsid w:val="00F34AFC"/>
    <w:rsid w:val="00F41AB6"/>
    <w:rsid w:val="00F429B5"/>
    <w:rsid w:val="00F460A6"/>
    <w:rsid w:val="00F525D0"/>
    <w:rsid w:val="00F52F17"/>
    <w:rsid w:val="00F60F9E"/>
    <w:rsid w:val="00F61C83"/>
    <w:rsid w:val="00F623B7"/>
    <w:rsid w:val="00F70AE2"/>
    <w:rsid w:val="00F711BC"/>
    <w:rsid w:val="00F71947"/>
    <w:rsid w:val="00F72794"/>
    <w:rsid w:val="00F75114"/>
    <w:rsid w:val="00F77BF2"/>
    <w:rsid w:val="00F80EAB"/>
    <w:rsid w:val="00F8466F"/>
    <w:rsid w:val="00F85147"/>
    <w:rsid w:val="00F852E8"/>
    <w:rsid w:val="00F860D6"/>
    <w:rsid w:val="00F87350"/>
    <w:rsid w:val="00F90C06"/>
    <w:rsid w:val="00F91680"/>
    <w:rsid w:val="00F94685"/>
    <w:rsid w:val="00F94710"/>
    <w:rsid w:val="00F955A7"/>
    <w:rsid w:val="00F95EDD"/>
    <w:rsid w:val="00F97C38"/>
    <w:rsid w:val="00FA4B4E"/>
    <w:rsid w:val="00FA5921"/>
    <w:rsid w:val="00FA7EEC"/>
    <w:rsid w:val="00FB3653"/>
    <w:rsid w:val="00FC1282"/>
    <w:rsid w:val="00FC14A8"/>
    <w:rsid w:val="00FC2C3B"/>
    <w:rsid w:val="00FC5B7D"/>
    <w:rsid w:val="00FC733B"/>
    <w:rsid w:val="00FD014A"/>
    <w:rsid w:val="00FD254B"/>
    <w:rsid w:val="00FD6507"/>
    <w:rsid w:val="00FE17F0"/>
    <w:rsid w:val="00FE1F09"/>
    <w:rsid w:val="00FE3E27"/>
    <w:rsid w:val="00FE5306"/>
    <w:rsid w:val="00FE7CC5"/>
    <w:rsid w:val="00FF1F1F"/>
    <w:rsid w:val="00FF1F89"/>
    <w:rsid w:val="00FF5633"/>
    <w:rsid w:val="00FF5FFF"/>
    <w:rsid w:val="00FF6FE7"/>
    <w:rsid w:val="00FF7A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4DF204"/>
  <w15:chartTrackingRefBased/>
  <w15:docId w15:val="{F3A4A4AA-60B3-44E5-93EC-F17C724731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6648E"/>
    <w:pPr>
      <w:spacing w:line="256" w:lineRule="auto"/>
    </w:p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Bezproreda">
    <w:name w:val="No Spacing"/>
    <w:uiPriority w:val="1"/>
    <w:qFormat/>
    <w:rsid w:val="00B6648E"/>
    <w:pPr>
      <w:spacing w:after="0" w:line="240" w:lineRule="auto"/>
    </w:pPr>
  </w:style>
  <w:style w:type="paragraph" w:styleId="Tijeloteksta">
    <w:name w:val="Body Text"/>
    <w:basedOn w:val="Normal"/>
    <w:link w:val="TijelotekstaChar"/>
    <w:unhideWhenUsed/>
    <w:rsid w:val="005E6EBD"/>
    <w:pPr>
      <w:suppressAutoHyphens/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4"/>
      <w:szCs w:val="24"/>
      <w:lang w:eastAsia="ar-SA"/>
      <w14:ligatures w14:val="none"/>
    </w:rPr>
  </w:style>
  <w:style w:type="character" w:customStyle="1" w:styleId="TijelotekstaChar">
    <w:name w:val="Tijelo teksta Char"/>
    <w:basedOn w:val="Zadanifontodlomka"/>
    <w:link w:val="Tijeloteksta"/>
    <w:rsid w:val="005E6EBD"/>
    <w:rPr>
      <w:rFonts w:ascii="Times New Roman" w:eastAsia="Times New Roman" w:hAnsi="Times New Roman" w:cs="Times New Roman"/>
      <w:kern w:val="0"/>
      <w:sz w:val="24"/>
      <w:szCs w:val="24"/>
      <w:lang w:eastAsia="ar-SA"/>
      <w14:ligatures w14:val="none"/>
    </w:rPr>
  </w:style>
  <w:style w:type="paragraph" w:styleId="Odlomakpopisa">
    <w:name w:val="List Paragraph"/>
    <w:basedOn w:val="Normal"/>
    <w:uiPriority w:val="34"/>
    <w:qFormat/>
    <w:rsid w:val="0038685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0074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397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37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43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794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677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644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291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10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726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884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2877313-91EF-42E7-92F6-587E4BADEF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1472</TotalTime>
  <Pages>2</Pages>
  <Words>413</Words>
  <Characters>2360</Characters>
  <Application>Microsoft Office Word</Application>
  <DocSecurity>0</DocSecurity>
  <Lines>19</Lines>
  <Paragraphs>5</Paragraphs>
  <ScaleCrop>false</ScaleCrop>
  <Company/>
  <LinksUpToDate>false</LinksUpToDate>
  <CharactersWithSpaces>2768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tajnica Općina Ernestinovo</dc:creator>
  <cp:keywords/>
  <dc:description/>
  <cp:lastModifiedBy>tajnica Općina Ernestinovo</cp:lastModifiedBy>
  <cp:revision>994</cp:revision>
  <cp:lastPrinted>2025-02-20T12:36:00Z</cp:lastPrinted>
  <dcterms:created xsi:type="dcterms:W3CDTF">2024-05-23T11:06:00Z</dcterms:created>
  <dcterms:modified xsi:type="dcterms:W3CDTF">2025-09-16T06:03:00Z</dcterms:modified>
</cp:coreProperties>
</file>