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7433" w14:textId="77777777" w:rsidR="00806100" w:rsidRPr="007D0F7C" w:rsidRDefault="00806100" w:rsidP="0096148B">
      <w:pPr>
        <w:rPr>
          <w:rFonts w:ascii="Times New Roman" w:hAnsi="Times New Roman"/>
          <w:lang w:eastAsia="hr-HR"/>
        </w:rPr>
      </w:pPr>
    </w:p>
    <w:p w14:paraId="1FE448C1" w14:textId="77777777" w:rsidR="00806100" w:rsidRPr="007D0F7C" w:rsidRDefault="00806100" w:rsidP="0096148B">
      <w:pPr>
        <w:rPr>
          <w:rFonts w:ascii="Times New Roman" w:hAnsi="Times New Roman"/>
          <w:lang w:eastAsia="hr-HR"/>
        </w:rPr>
      </w:pPr>
    </w:p>
    <w:p w14:paraId="24192F27" w14:textId="2E62EF66" w:rsidR="0096148B" w:rsidRPr="007D0F7C" w:rsidRDefault="00A51E32" w:rsidP="0096148B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Na temelju članka 35.b Zakona o lokalnoj i područnoj (regionalnoj) samoupravi (</w:t>
      </w:r>
      <w:r w:rsidR="00B6109A" w:rsidRPr="007D0F7C">
        <w:rPr>
          <w:rFonts w:ascii="Times New Roman" w:hAnsi="Times New Roman"/>
          <w:lang w:eastAsia="hr-HR"/>
        </w:rPr>
        <w:t>„</w:t>
      </w:r>
      <w:r w:rsidRPr="007D0F7C">
        <w:rPr>
          <w:rFonts w:ascii="Times New Roman" w:hAnsi="Times New Roman"/>
          <w:lang w:eastAsia="hr-HR"/>
        </w:rPr>
        <w:t>Narodne novine</w:t>
      </w:r>
      <w:r w:rsidR="00B6109A" w:rsidRPr="007D0F7C">
        <w:rPr>
          <w:rFonts w:ascii="Times New Roman" w:hAnsi="Times New Roman"/>
          <w:lang w:eastAsia="hr-HR"/>
        </w:rPr>
        <w:t>“</w:t>
      </w:r>
      <w:r w:rsidRPr="007D0F7C">
        <w:rPr>
          <w:rFonts w:ascii="Times New Roman" w:hAnsi="Times New Roman"/>
          <w:lang w:eastAsia="hr-HR"/>
        </w:rPr>
        <w:t xml:space="preserve"> br. 33/01, 60/01, 129/05, 109/07, 125/08, 36/09, 150/11, 144/12, 19/13</w:t>
      </w:r>
      <w:r w:rsidR="00B6109A" w:rsidRPr="007D0F7C">
        <w:rPr>
          <w:rFonts w:ascii="Times New Roman" w:hAnsi="Times New Roman"/>
          <w:lang w:eastAsia="hr-HR"/>
        </w:rPr>
        <w:t>,</w:t>
      </w:r>
      <w:r w:rsidRPr="007D0F7C">
        <w:rPr>
          <w:rFonts w:ascii="Times New Roman" w:hAnsi="Times New Roman"/>
          <w:lang w:eastAsia="hr-HR"/>
        </w:rPr>
        <w:t xml:space="preserve"> 137/15, 123/17</w:t>
      </w:r>
      <w:r w:rsidR="00B6109A" w:rsidRPr="007D0F7C">
        <w:rPr>
          <w:rFonts w:ascii="Times New Roman" w:hAnsi="Times New Roman"/>
          <w:lang w:eastAsia="hr-HR"/>
        </w:rPr>
        <w:t>, 98/19 i 144/20</w:t>
      </w:r>
      <w:r w:rsidRPr="007D0F7C">
        <w:rPr>
          <w:rFonts w:ascii="Times New Roman" w:hAnsi="Times New Roman"/>
          <w:lang w:eastAsia="hr-HR"/>
        </w:rPr>
        <w:t>) i članka 4</w:t>
      </w:r>
      <w:r w:rsidR="00B6109A" w:rsidRPr="007D0F7C">
        <w:rPr>
          <w:rFonts w:ascii="Times New Roman" w:hAnsi="Times New Roman"/>
          <w:lang w:eastAsia="hr-HR"/>
        </w:rPr>
        <w:t>4</w:t>
      </w:r>
      <w:r w:rsidRPr="007D0F7C">
        <w:rPr>
          <w:rFonts w:ascii="Times New Roman" w:hAnsi="Times New Roman"/>
          <w:lang w:eastAsia="hr-HR"/>
        </w:rPr>
        <w:t>. Statuta Općine Ernestinovo (</w:t>
      </w:r>
      <w:r w:rsidR="00B6109A" w:rsidRPr="007D0F7C">
        <w:rPr>
          <w:rFonts w:ascii="Times New Roman" w:hAnsi="Times New Roman"/>
          <w:lang w:eastAsia="hr-HR"/>
        </w:rPr>
        <w:t>„</w:t>
      </w:r>
      <w:r w:rsidR="009D2C3A" w:rsidRPr="007D0F7C">
        <w:rPr>
          <w:rFonts w:ascii="Times New Roman" w:hAnsi="Times New Roman"/>
          <w:lang w:eastAsia="hr-HR"/>
        </w:rPr>
        <w:t>Službeni glasnik</w:t>
      </w:r>
      <w:r w:rsidR="00B6109A" w:rsidRPr="007D0F7C">
        <w:rPr>
          <w:rFonts w:ascii="Times New Roman" w:hAnsi="Times New Roman"/>
          <w:lang w:eastAsia="hr-HR"/>
        </w:rPr>
        <w:t>“, br. 2/21 i 3/21),</w:t>
      </w:r>
      <w:r w:rsidRPr="007D0F7C">
        <w:rPr>
          <w:rFonts w:ascii="Times New Roman" w:hAnsi="Times New Roman"/>
          <w:lang w:eastAsia="hr-HR"/>
        </w:rPr>
        <w:t xml:space="preserve"> </w:t>
      </w:r>
      <w:r w:rsidR="00B6109A" w:rsidRPr="007D0F7C">
        <w:rPr>
          <w:rFonts w:ascii="Times New Roman" w:hAnsi="Times New Roman"/>
          <w:lang w:eastAsia="hr-HR"/>
        </w:rPr>
        <w:t>O</w:t>
      </w:r>
      <w:r w:rsidRPr="007D0F7C">
        <w:rPr>
          <w:rFonts w:ascii="Times New Roman" w:hAnsi="Times New Roman"/>
          <w:lang w:eastAsia="hr-HR"/>
        </w:rPr>
        <w:t xml:space="preserve">pćinska načelnica Općine Ernestinovo na </w:t>
      </w:r>
      <w:r w:rsidR="00806100" w:rsidRPr="00A24D99">
        <w:rPr>
          <w:rFonts w:ascii="Times New Roman" w:hAnsi="Times New Roman"/>
          <w:lang w:eastAsia="hr-HR"/>
        </w:rPr>
        <w:t>3</w:t>
      </w:r>
      <w:r w:rsidR="00A24D99" w:rsidRPr="00A24D99">
        <w:rPr>
          <w:rFonts w:ascii="Times New Roman" w:hAnsi="Times New Roman"/>
          <w:lang w:eastAsia="hr-HR"/>
        </w:rPr>
        <w:t>7</w:t>
      </w:r>
      <w:r w:rsidRPr="00A24D99">
        <w:rPr>
          <w:rFonts w:ascii="Times New Roman" w:hAnsi="Times New Roman"/>
          <w:lang w:eastAsia="hr-HR"/>
        </w:rPr>
        <w:t xml:space="preserve">. sjednici održanoj </w:t>
      </w:r>
      <w:r w:rsidR="00A24D99" w:rsidRPr="00A24D99">
        <w:rPr>
          <w:rFonts w:ascii="Times New Roman" w:hAnsi="Times New Roman"/>
          <w:lang w:eastAsia="hr-HR"/>
        </w:rPr>
        <w:t>10</w:t>
      </w:r>
      <w:r w:rsidR="00806100" w:rsidRPr="00A24D99">
        <w:rPr>
          <w:rFonts w:ascii="Times New Roman" w:hAnsi="Times New Roman"/>
          <w:lang w:eastAsia="hr-HR"/>
        </w:rPr>
        <w:t>.</w:t>
      </w:r>
      <w:r w:rsidR="00F707D0" w:rsidRPr="00A24D99">
        <w:rPr>
          <w:rFonts w:ascii="Times New Roman" w:hAnsi="Times New Roman"/>
          <w:lang w:eastAsia="hr-HR"/>
        </w:rPr>
        <w:t xml:space="preserve"> </w:t>
      </w:r>
      <w:r w:rsidR="00A24D99">
        <w:rPr>
          <w:rFonts w:ascii="Times New Roman" w:hAnsi="Times New Roman"/>
          <w:lang w:eastAsia="hr-HR"/>
        </w:rPr>
        <w:t>rujna</w:t>
      </w:r>
      <w:r w:rsidR="00F707D0" w:rsidRPr="007D0F7C">
        <w:rPr>
          <w:rFonts w:ascii="Times New Roman" w:hAnsi="Times New Roman"/>
          <w:lang w:eastAsia="hr-HR"/>
        </w:rPr>
        <w:t xml:space="preserve"> 202</w:t>
      </w:r>
      <w:r w:rsidR="00E60F07" w:rsidRPr="007D0F7C">
        <w:rPr>
          <w:rFonts w:ascii="Times New Roman" w:hAnsi="Times New Roman"/>
          <w:lang w:eastAsia="hr-HR"/>
        </w:rPr>
        <w:t>4</w:t>
      </w:r>
      <w:r w:rsidR="00F707D0" w:rsidRPr="007D0F7C">
        <w:rPr>
          <w:rFonts w:ascii="Times New Roman" w:hAnsi="Times New Roman"/>
          <w:lang w:eastAsia="hr-HR"/>
        </w:rPr>
        <w:t>.</w:t>
      </w:r>
      <w:r w:rsidRPr="007D0F7C">
        <w:rPr>
          <w:rFonts w:ascii="Times New Roman" w:hAnsi="Times New Roman"/>
          <w:lang w:eastAsia="hr-HR"/>
        </w:rPr>
        <w:t xml:space="preserve"> podnosi</w:t>
      </w:r>
    </w:p>
    <w:p w14:paraId="39AAFDA7" w14:textId="77777777" w:rsidR="0096148B" w:rsidRPr="007D0F7C" w:rsidRDefault="0096148B" w:rsidP="0096148B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 </w:t>
      </w:r>
    </w:p>
    <w:p w14:paraId="62B702DF" w14:textId="77777777" w:rsidR="00806100" w:rsidRPr="007D0F7C" w:rsidRDefault="00806100" w:rsidP="0096148B">
      <w:pPr>
        <w:rPr>
          <w:rFonts w:ascii="Times New Roman" w:hAnsi="Times New Roman"/>
          <w:lang w:eastAsia="hr-HR"/>
        </w:rPr>
      </w:pPr>
    </w:p>
    <w:p w14:paraId="799450F2" w14:textId="77777777" w:rsidR="00806100" w:rsidRPr="007D0F7C" w:rsidRDefault="00806100" w:rsidP="0096148B">
      <w:pPr>
        <w:rPr>
          <w:rFonts w:ascii="Times New Roman" w:hAnsi="Times New Roman"/>
          <w:lang w:eastAsia="hr-HR"/>
        </w:rPr>
      </w:pPr>
    </w:p>
    <w:p w14:paraId="0D6C34B9" w14:textId="425DC5A0" w:rsidR="00865899" w:rsidRPr="007D0F7C" w:rsidRDefault="0096148B" w:rsidP="0096148B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                                                                                 </w:t>
      </w:r>
      <w:r w:rsidR="00A51E32" w:rsidRPr="007D0F7C">
        <w:rPr>
          <w:rFonts w:ascii="Times New Roman" w:hAnsi="Times New Roman"/>
          <w:b/>
          <w:bCs/>
          <w:lang w:eastAsia="hr-HR"/>
        </w:rPr>
        <w:t>IZVJEŠĆE</w:t>
      </w:r>
    </w:p>
    <w:p w14:paraId="3391BFB7" w14:textId="77777777" w:rsidR="00A51E32" w:rsidRPr="007D0F7C" w:rsidRDefault="00A51E32" w:rsidP="001001C2">
      <w:pPr>
        <w:rPr>
          <w:rFonts w:ascii="Times New Roman" w:hAnsi="Times New Roman"/>
          <w:b/>
          <w:bCs/>
          <w:lang w:eastAsia="hr-HR"/>
        </w:rPr>
      </w:pPr>
    </w:p>
    <w:p w14:paraId="2E812FB2" w14:textId="1E830C66" w:rsidR="00D61F3A" w:rsidRPr="007D0F7C" w:rsidRDefault="00D61F3A" w:rsidP="00D61F3A">
      <w:pPr>
        <w:jc w:val="center"/>
        <w:rPr>
          <w:rFonts w:ascii="Times New Roman" w:hAnsi="Times New Roman"/>
          <w:b/>
          <w:bCs/>
          <w:lang w:eastAsia="hr-HR"/>
        </w:rPr>
      </w:pPr>
      <w:r w:rsidRPr="007D0F7C">
        <w:rPr>
          <w:rFonts w:ascii="Times New Roman" w:hAnsi="Times New Roman"/>
          <w:b/>
          <w:bCs/>
          <w:lang w:eastAsia="hr-HR"/>
        </w:rPr>
        <w:t>o radu općinske načelnice za razdoblje od 1. siječnja 2024. do 30. lipnja 2024.</w:t>
      </w:r>
    </w:p>
    <w:p w14:paraId="7B610759" w14:textId="77777777" w:rsidR="00AC72C9" w:rsidRPr="007D0F7C" w:rsidRDefault="00AC72C9" w:rsidP="001001C2">
      <w:pPr>
        <w:rPr>
          <w:rFonts w:ascii="Times New Roman" w:hAnsi="Times New Roman"/>
          <w:bCs/>
        </w:rPr>
      </w:pPr>
    </w:p>
    <w:p w14:paraId="7493C2C1" w14:textId="77777777" w:rsidR="00806100" w:rsidRPr="007D0F7C" w:rsidRDefault="00806100" w:rsidP="001001C2">
      <w:pPr>
        <w:rPr>
          <w:rFonts w:ascii="Times New Roman" w:hAnsi="Times New Roman"/>
          <w:bCs/>
        </w:rPr>
      </w:pPr>
    </w:p>
    <w:p w14:paraId="3A9A0B26" w14:textId="3C9AD44B" w:rsidR="00CA60F3" w:rsidRPr="007D0F7C" w:rsidRDefault="00CA60F3" w:rsidP="001001C2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UVOD</w:t>
      </w:r>
    </w:p>
    <w:p w14:paraId="58A596C9" w14:textId="77777777" w:rsidR="00CA60F3" w:rsidRPr="007D0F7C" w:rsidRDefault="00CA60F3" w:rsidP="00E60F07">
      <w:pPr>
        <w:pStyle w:val="Odlomakpopisa"/>
        <w:spacing w:after="160" w:line="259" w:lineRule="auto"/>
        <w:ind w:left="1080" w:right="424"/>
        <w:jc w:val="both"/>
        <w:rPr>
          <w:rFonts w:ascii="Times New Roman" w:hAnsi="Times New Roman"/>
          <w:b/>
          <w:lang w:eastAsia="hr-HR"/>
        </w:rPr>
      </w:pPr>
    </w:p>
    <w:p w14:paraId="1DA94306" w14:textId="73C9415C" w:rsidR="00E24C8A" w:rsidRPr="007D0F7C" w:rsidRDefault="00E24C8A" w:rsidP="00E60F07">
      <w:pPr>
        <w:spacing w:after="160" w:line="259" w:lineRule="auto"/>
        <w:jc w:val="both"/>
        <w:rPr>
          <w:rFonts w:ascii="Times New Roman" w:hAnsi="Times New Roman"/>
        </w:rPr>
      </w:pPr>
      <w:r w:rsidRPr="007D0F7C">
        <w:rPr>
          <w:rFonts w:ascii="Times New Roman" w:hAnsi="Times New Roman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7D0F7C">
        <w:rPr>
          <w:rFonts w:ascii="Times New Roman" w:hAnsi="Times New Roman"/>
          <w:lang w:eastAsia="hr-HR"/>
        </w:rPr>
        <w:t>, 137/15, 123/17, 98/19 i 144/20</w:t>
      </w:r>
      <w:r w:rsidRPr="007D0F7C">
        <w:rPr>
          <w:rFonts w:ascii="Times New Roman" w:hAnsi="Times New Roman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priprema prijedloge općih akta, </w:t>
      </w:r>
    </w:p>
    <w:p w14:paraId="3309391B" w14:textId="77777777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upravlja i raspolaže nekretninama i pokretninama u vlasništvu jedinice lokalne,</w:t>
      </w:r>
    </w:p>
    <w:p w14:paraId="19CE1AA1" w14:textId="77777777" w:rsidR="00E24C8A" w:rsidRPr="007D0F7C" w:rsidRDefault="00E24C8A" w:rsidP="00E60F07">
      <w:pPr>
        <w:ind w:left="720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te obavlja i druge poslove utvrđene statutom</w:t>
      </w:r>
    </w:p>
    <w:p w14:paraId="61ACBD2A" w14:textId="19371EB4" w:rsidR="000B5DDE" w:rsidRPr="007D0F7C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D0F7C">
        <w:rPr>
          <w:rFonts w:ascii="Times New Roman" w:hAnsi="Times New Roman"/>
          <w:color w:val="000000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7D0F7C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D0F7C">
        <w:rPr>
          <w:rFonts w:ascii="Times New Roman" w:hAnsi="Times New Roman"/>
          <w:color w:val="000000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7D0F7C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7D0F7C">
        <w:rPr>
          <w:rFonts w:ascii="Times New Roman" w:hAnsi="Times New Roman"/>
          <w:color w:val="000000"/>
        </w:rPr>
        <w:t>obavlja i druge poslove utvrđene zakonom i statutom.</w:t>
      </w:r>
    </w:p>
    <w:p w14:paraId="0556AEED" w14:textId="77777777" w:rsidR="000B5DDE" w:rsidRPr="007D0F7C" w:rsidRDefault="000B5DDE" w:rsidP="001001C2">
      <w:pPr>
        <w:ind w:left="720"/>
        <w:rPr>
          <w:rFonts w:ascii="Times New Roman" w:hAnsi="Times New Roman"/>
          <w:lang w:eastAsia="hr-HR"/>
        </w:rPr>
      </w:pPr>
    </w:p>
    <w:p w14:paraId="023EC634" w14:textId="79340B47" w:rsidR="00E24C8A" w:rsidRPr="007D0F7C" w:rsidRDefault="00E24C8A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7D0F7C" w:rsidRDefault="0057494C" w:rsidP="001001C2">
      <w:pPr>
        <w:rPr>
          <w:rFonts w:ascii="Times New Roman" w:hAnsi="Times New Roman"/>
          <w:lang w:eastAsia="hr-HR"/>
        </w:rPr>
      </w:pPr>
    </w:p>
    <w:p w14:paraId="3D4675E2" w14:textId="12FCB3A8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utvrdila prijedlog godišnjeg proračuna Općine, </w:t>
      </w:r>
    </w:p>
    <w:p w14:paraId="16C67732" w14:textId="37B50A7D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7D0F7C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te obavljala i druge poslove u skladu sa zakonom, statutom Općine i aktima Vijeća.</w:t>
      </w:r>
    </w:p>
    <w:p w14:paraId="24B6FB7D" w14:textId="77777777" w:rsidR="00E24C8A" w:rsidRPr="007D0F7C" w:rsidRDefault="00E24C8A" w:rsidP="001001C2">
      <w:pPr>
        <w:rPr>
          <w:rFonts w:ascii="Times New Roman" w:hAnsi="Times New Roman"/>
          <w:lang w:eastAsia="hr-HR"/>
        </w:rPr>
      </w:pPr>
    </w:p>
    <w:p w14:paraId="1ADAB5B7" w14:textId="5839055D" w:rsidR="00E24C8A" w:rsidRPr="007D0F7C" w:rsidRDefault="00E24C8A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</w:r>
    </w:p>
    <w:p w14:paraId="51B3F4D2" w14:textId="01D3D7D9" w:rsidR="00BA5A74" w:rsidRPr="007D0F7C" w:rsidRDefault="00E24C8A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</w:r>
      <w:r w:rsidR="00BA5A74" w:rsidRPr="007D0F7C">
        <w:rPr>
          <w:rFonts w:ascii="Times New Roman" w:hAnsi="Times New Roman"/>
          <w:b/>
          <w:lang w:eastAsia="hr-HR"/>
        </w:rPr>
        <w:t>I.</w:t>
      </w:r>
      <w:r w:rsidR="00BA5A74" w:rsidRPr="007D0F7C">
        <w:rPr>
          <w:rFonts w:ascii="Times New Roman" w:hAnsi="Times New Roman"/>
          <w:b/>
          <w:lang w:eastAsia="hr-HR"/>
        </w:rPr>
        <w:tab/>
        <w:t xml:space="preserve"> DJELO</w:t>
      </w:r>
      <w:r w:rsidR="00CA60F3" w:rsidRPr="007D0F7C">
        <w:rPr>
          <w:rFonts w:ascii="Times New Roman" w:hAnsi="Times New Roman"/>
          <w:b/>
          <w:lang w:eastAsia="hr-HR"/>
        </w:rPr>
        <w:t>KRUG</w:t>
      </w:r>
      <w:r w:rsidR="00BA5A74" w:rsidRPr="007D0F7C">
        <w:rPr>
          <w:rFonts w:ascii="Times New Roman" w:hAnsi="Times New Roman"/>
          <w:b/>
          <w:lang w:eastAsia="hr-HR"/>
        </w:rPr>
        <w:t xml:space="preserve"> OPĆINSK</w:t>
      </w:r>
      <w:r w:rsidR="007B5A22" w:rsidRPr="007D0F7C">
        <w:rPr>
          <w:rFonts w:ascii="Times New Roman" w:hAnsi="Times New Roman"/>
          <w:b/>
          <w:lang w:eastAsia="hr-HR"/>
        </w:rPr>
        <w:t>E</w:t>
      </w:r>
      <w:r w:rsidR="00BA5A74" w:rsidRPr="007D0F7C">
        <w:rPr>
          <w:rFonts w:ascii="Times New Roman" w:hAnsi="Times New Roman"/>
          <w:b/>
          <w:lang w:eastAsia="hr-HR"/>
        </w:rPr>
        <w:t xml:space="preserve"> NAČELNI</w:t>
      </w:r>
      <w:r w:rsidR="007B5A22" w:rsidRPr="007D0F7C">
        <w:rPr>
          <w:rFonts w:ascii="Times New Roman" w:hAnsi="Times New Roman"/>
          <w:b/>
          <w:lang w:eastAsia="hr-HR"/>
        </w:rPr>
        <w:t>CE</w:t>
      </w:r>
    </w:p>
    <w:p w14:paraId="7FC3F081" w14:textId="77777777" w:rsidR="00BA5A74" w:rsidRPr="007D0F7C" w:rsidRDefault="00BA5A74" w:rsidP="001001C2">
      <w:pPr>
        <w:rPr>
          <w:rFonts w:ascii="Times New Roman" w:hAnsi="Times New Roman"/>
          <w:lang w:eastAsia="hr-HR"/>
        </w:rPr>
      </w:pPr>
    </w:p>
    <w:p w14:paraId="1AEE8B5D" w14:textId="0EDF8106" w:rsidR="00BA5A74" w:rsidRPr="007D0F7C" w:rsidRDefault="00BA5A74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Djelovanje Općinsk</w:t>
      </w:r>
      <w:r w:rsidR="007B5A22" w:rsidRPr="007D0F7C">
        <w:rPr>
          <w:rFonts w:ascii="Times New Roman" w:hAnsi="Times New Roman"/>
          <w:lang w:eastAsia="hr-HR"/>
        </w:rPr>
        <w:t xml:space="preserve">e </w:t>
      </w:r>
      <w:r w:rsidRPr="007D0F7C">
        <w:rPr>
          <w:rFonts w:ascii="Times New Roman" w:hAnsi="Times New Roman"/>
          <w:lang w:eastAsia="hr-HR"/>
        </w:rPr>
        <w:t>načelni</w:t>
      </w:r>
      <w:r w:rsidR="007B5A22" w:rsidRPr="007D0F7C">
        <w:rPr>
          <w:rFonts w:ascii="Times New Roman" w:hAnsi="Times New Roman"/>
          <w:lang w:eastAsia="hr-HR"/>
        </w:rPr>
        <w:t>ce</w:t>
      </w:r>
      <w:r w:rsidRPr="007D0F7C">
        <w:rPr>
          <w:rFonts w:ascii="Times New Roman" w:hAnsi="Times New Roman"/>
          <w:lang w:eastAsia="hr-HR"/>
        </w:rPr>
        <w:t xml:space="preserve"> odvijalo se  kroz rad Jedinstvenog upravnog odjela</w:t>
      </w:r>
      <w:r w:rsidR="00A2521E" w:rsidRPr="007D0F7C">
        <w:rPr>
          <w:rFonts w:ascii="Times New Roman" w:hAnsi="Times New Roman"/>
          <w:lang w:eastAsia="hr-HR"/>
        </w:rPr>
        <w:t>.</w:t>
      </w:r>
    </w:p>
    <w:p w14:paraId="0D2BF387" w14:textId="77777777" w:rsidR="00806100" w:rsidRPr="007D0F7C" w:rsidRDefault="00806100" w:rsidP="001001C2">
      <w:pPr>
        <w:rPr>
          <w:rFonts w:ascii="Times New Roman" w:hAnsi="Times New Roman"/>
          <w:lang w:eastAsia="hr-HR"/>
        </w:rPr>
      </w:pPr>
    </w:p>
    <w:p w14:paraId="5F2532E8" w14:textId="77777777" w:rsidR="00BA5A74" w:rsidRPr="007D0F7C" w:rsidRDefault="00BA5A74" w:rsidP="001001C2">
      <w:pPr>
        <w:ind w:firstLine="708"/>
        <w:rPr>
          <w:rFonts w:ascii="Times New Roman" w:hAnsi="Times New Roman"/>
          <w:lang w:eastAsia="hr-HR"/>
        </w:rPr>
      </w:pPr>
    </w:p>
    <w:p w14:paraId="311ED7DB" w14:textId="324A74F8" w:rsidR="00BA5A74" w:rsidRPr="007D0F7C" w:rsidRDefault="00BA5A74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lastRenderedPageBreak/>
        <w:t>1.</w:t>
      </w:r>
      <w:r w:rsidRPr="007D0F7C">
        <w:rPr>
          <w:rFonts w:ascii="Times New Roman" w:hAnsi="Times New Roman"/>
          <w:b/>
          <w:lang w:eastAsia="hr-HR"/>
        </w:rPr>
        <w:tab/>
      </w:r>
      <w:r w:rsidR="00945325" w:rsidRPr="007D0F7C">
        <w:rPr>
          <w:rFonts w:ascii="Times New Roman" w:hAnsi="Times New Roman"/>
          <w:b/>
          <w:lang w:eastAsia="hr-HR"/>
        </w:rPr>
        <w:t xml:space="preserve"> FINANCIJE</w:t>
      </w:r>
    </w:p>
    <w:p w14:paraId="47AE9EDF" w14:textId="77777777" w:rsidR="00003433" w:rsidRPr="007D0F7C" w:rsidRDefault="00003433" w:rsidP="001001C2">
      <w:pPr>
        <w:rPr>
          <w:rFonts w:ascii="Times New Roman" w:hAnsi="Times New Roman"/>
          <w:lang w:eastAsia="hr-HR"/>
        </w:rPr>
      </w:pPr>
    </w:p>
    <w:p w14:paraId="00A26D42" w14:textId="25385073" w:rsidR="00BA5A74" w:rsidRPr="007D0F7C" w:rsidRDefault="00003433" w:rsidP="00E60F07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</w:r>
      <w:r w:rsidR="00BA5A74" w:rsidRPr="007D0F7C">
        <w:rPr>
          <w:rFonts w:ascii="Times New Roman" w:hAnsi="Times New Roman"/>
          <w:lang w:eastAsia="hr-HR"/>
        </w:rPr>
        <w:t>Općinsk</w:t>
      </w:r>
      <w:r w:rsidR="007B5A22" w:rsidRPr="007D0F7C">
        <w:rPr>
          <w:rFonts w:ascii="Times New Roman" w:hAnsi="Times New Roman"/>
          <w:lang w:eastAsia="hr-HR"/>
        </w:rPr>
        <w:t>a</w:t>
      </w:r>
      <w:r w:rsidR="00BA5A74" w:rsidRPr="007D0F7C">
        <w:rPr>
          <w:rFonts w:ascii="Times New Roman" w:hAnsi="Times New Roman"/>
          <w:lang w:eastAsia="hr-HR"/>
        </w:rPr>
        <w:t xml:space="preserve"> načelni</w:t>
      </w:r>
      <w:r w:rsidR="007B5A22" w:rsidRPr="007D0F7C">
        <w:rPr>
          <w:rFonts w:ascii="Times New Roman" w:hAnsi="Times New Roman"/>
          <w:lang w:eastAsia="hr-HR"/>
        </w:rPr>
        <w:t>ca</w:t>
      </w:r>
      <w:r w:rsidR="00BA5A74" w:rsidRPr="007D0F7C">
        <w:rPr>
          <w:rFonts w:ascii="Times New Roman" w:hAnsi="Times New Roman"/>
          <w:lang w:eastAsia="hr-HR"/>
        </w:rPr>
        <w:t xml:space="preserve"> je u izvještajnom razdoblju inicira</w:t>
      </w:r>
      <w:r w:rsidR="007B5A22" w:rsidRPr="007D0F7C">
        <w:rPr>
          <w:rFonts w:ascii="Times New Roman" w:hAnsi="Times New Roman"/>
          <w:lang w:eastAsia="hr-HR"/>
        </w:rPr>
        <w:t>la</w:t>
      </w:r>
      <w:r w:rsidR="00BA5A74" w:rsidRPr="007D0F7C">
        <w:rPr>
          <w:rFonts w:ascii="Times New Roman" w:hAnsi="Times New Roman"/>
          <w:lang w:eastAsia="hr-HR"/>
        </w:rPr>
        <w:t xml:space="preserve"> i nadzira</w:t>
      </w:r>
      <w:r w:rsidR="007B5A22" w:rsidRPr="007D0F7C">
        <w:rPr>
          <w:rFonts w:ascii="Times New Roman" w:hAnsi="Times New Roman"/>
          <w:lang w:eastAsia="hr-HR"/>
        </w:rPr>
        <w:t>la</w:t>
      </w:r>
      <w:r w:rsidR="00BA5A74" w:rsidRPr="007D0F7C">
        <w:rPr>
          <w:rFonts w:ascii="Times New Roman" w:hAnsi="Times New Roman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Zakonom o financiranju jedinica lokalne i područne (regionalne) samouprave, Zakonom o proračunu i Statutom Općine </w:t>
      </w:r>
      <w:r w:rsidR="00A2521E" w:rsidRPr="007D0F7C">
        <w:rPr>
          <w:rFonts w:ascii="Times New Roman" w:hAnsi="Times New Roman"/>
          <w:lang w:eastAsia="hr-HR"/>
        </w:rPr>
        <w:t>Ernestinovo</w:t>
      </w:r>
      <w:r w:rsidR="003A6D86" w:rsidRPr="007D0F7C">
        <w:rPr>
          <w:rFonts w:ascii="Times New Roman" w:hAnsi="Times New Roman"/>
          <w:lang w:eastAsia="hr-HR"/>
        </w:rPr>
        <w:t>.</w:t>
      </w:r>
    </w:p>
    <w:p w14:paraId="66A38E89" w14:textId="77777777" w:rsidR="00F611B6" w:rsidRPr="007D0F7C" w:rsidRDefault="00F611B6" w:rsidP="001001C2">
      <w:pPr>
        <w:rPr>
          <w:rFonts w:ascii="Times New Roman" w:hAnsi="Times New Roman"/>
          <w:lang w:eastAsia="hr-HR"/>
        </w:rPr>
      </w:pPr>
    </w:p>
    <w:p w14:paraId="0660C7C0" w14:textId="03169A65" w:rsidR="00003433" w:rsidRPr="007D0F7C" w:rsidRDefault="00F611B6" w:rsidP="00E60F07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  <w:t>Sve pristigle obveze Općina Ernestinovo podmiruje pravovremeno,</w:t>
      </w:r>
      <w:r w:rsidR="002A6A74" w:rsidRPr="007D0F7C">
        <w:rPr>
          <w:rFonts w:ascii="Times New Roman" w:hAnsi="Times New Roman"/>
          <w:lang w:eastAsia="hr-HR"/>
        </w:rPr>
        <w:t xml:space="preserve"> nema nepodmirenih obveza,</w:t>
      </w:r>
      <w:r w:rsidRPr="007D0F7C">
        <w:rPr>
          <w:rFonts w:ascii="Times New Roman" w:hAnsi="Times New Roman"/>
          <w:lang w:eastAsia="hr-HR"/>
        </w:rPr>
        <w:t xml:space="preserve"> </w:t>
      </w:r>
      <w:r w:rsidR="00B73323" w:rsidRPr="007D0F7C">
        <w:rPr>
          <w:rFonts w:ascii="Times New Roman" w:hAnsi="Times New Roman"/>
          <w:lang w:eastAsia="hr-HR"/>
        </w:rPr>
        <w:t>te posluje pozitivno uz stalni višak prihoda poslovanja.</w:t>
      </w:r>
      <w:r w:rsidRPr="007D0F7C">
        <w:rPr>
          <w:rFonts w:ascii="Times New Roman" w:hAnsi="Times New Roman"/>
          <w:lang w:eastAsia="hr-HR"/>
        </w:rPr>
        <w:t xml:space="preserve"> </w:t>
      </w:r>
    </w:p>
    <w:p w14:paraId="45B78C3A" w14:textId="77777777" w:rsidR="00CF6AE6" w:rsidRPr="007D0F7C" w:rsidRDefault="00CF6AE6" w:rsidP="001001C2">
      <w:pPr>
        <w:rPr>
          <w:rFonts w:ascii="Times New Roman" w:hAnsi="Times New Roman"/>
          <w:lang w:eastAsia="hr-HR"/>
        </w:rPr>
      </w:pPr>
    </w:p>
    <w:p w14:paraId="24ACD0C4" w14:textId="6164CC18" w:rsidR="00CF6AE6" w:rsidRPr="007D0F7C" w:rsidRDefault="00CF6AE6" w:rsidP="00CF6AE6">
      <w:pPr>
        <w:rPr>
          <w:rFonts w:ascii="Times New Roman" w:hAnsi="Times New Roman"/>
          <w:lang w:eastAsia="hr-HR"/>
        </w:rPr>
      </w:pPr>
      <w:r w:rsidRPr="000E4A70">
        <w:rPr>
          <w:rFonts w:ascii="Times New Roman" w:hAnsi="Times New Roman"/>
          <w:lang w:eastAsia="hr-HR"/>
        </w:rPr>
        <w:t xml:space="preserve">U </w:t>
      </w:r>
      <w:r w:rsidR="00D61F3A" w:rsidRPr="000E4A70">
        <w:rPr>
          <w:rFonts w:ascii="Times New Roman" w:hAnsi="Times New Roman"/>
          <w:lang w:eastAsia="hr-HR"/>
        </w:rPr>
        <w:t>prvoj</w:t>
      </w:r>
      <w:r w:rsidRPr="000E4A70">
        <w:rPr>
          <w:rFonts w:ascii="Times New Roman" w:hAnsi="Times New Roman"/>
          <w:lang w:eastAsia="hr-HR"/>
        </w:rPr>
        <w:t xml:space="preserve"> polovini 202</w:t>
      </w:r>
      <w:r w:rsidR="00D61F3A" w:rsidRPr="000E4A70">
        <w:rPr>
          <w:rFonts w:ascii="Times New Roman" w:hAnsi="Times New Roman"/>
          <w:lang w:eastAsia="hr-HR"/>
        </w:rPr>
        <w:t>4</w:t>
      </w:r>
      <w:r w:rsidRPr="000E4A70">
        <w:rPr>
          <w:rFonts w:ascii="Times New Roman" w:hAnsi="Times New Roman"/>
          <w:lang w:eastAsia="hr-HR"/>
        </w:rPr>
        <w:t xml:space="preserve">. godine  Općina Ernestinovo bila je podnositelj/partner u </w:t>
      </w:r>
      <w:r w:rsidR="001E72B2" w:rsidRPr="000E4A70">
        <w:rPr>
          <w:rFonts w:ascii="Times New Roman" w:hAnsi="Times New Roman"/>
          <w:lang w:eastAsia="hr-HR"/>
        </w:rPr>
        <w:t>8</w:t>
      </w:r>
      <w:r w:rsidRPr="000E4A70">
        <w:rPr>
          <w:rFonts w:ascii="Times New Roman" w:hAnsi="Times New Roman"/>
          <w:lang w:eastAsia="hr-HR"/>
        </w:rPr>
        <w:t xml:space="preserve"> prijavljena projekta.</w:t>
      </w:r>
      <w:r w:rsidRPr="007D0F7C">
        <w:rPr>
          <w:rFonts w:ascii="Times New Roman" w:hAnsi="Times New Roman"/>
          <w:lang w:eastAsia="hr-HR"/>
        </w:rPr>
        <w:t xml:space="preserve"> </w:t>
      </w:r>
    </w:p>
    <w:p w14:paraId="14D1BF74" w14:textId="77777777" w:rsidR="00CF6AE6" w:rsidRPr="007D0F7C" w:rsidRDefault="00CF6AE6" w:rsidP="00CF6AE6">
      <w:pPr>
        <w:rPr>
          <w:rFonts w:ascii="Times New Roman" w:hAnsi="Times New Roman"/>
          <w:lang w:eastAsia="hr-HR"/>
        </w:rPr>
      </w:pPr>
    </w:p>
    <w:p w14:paraId="4DAA8D39" w14:textId="77777777" w:rsidR="00CF6AE6" w:rsidRPr="007D0F7C" w:rsidRDefault="00CF6AE6" w:rsidP="00CF6AE6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Popis prijavljenih projekata dostavljamo u nastavku:</w:t>
      </w:r>
    </w:p>
    <w:p w14:paraId="7E768883" w14:textId="1785A5AB" w:rsidR="00CF6AE6" w:rsidRPr="007D0F7C" w:rsidRDefault="00CF6AE6" w:rsidP="001001C2">
      <w:pPr>
        <w:rPr>
          <w:rFonts w:ascii="Times New Roman" w:hAnsi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58"/>
        <w:tblW w:w="10494" w:type="dxa"/>
        <w:tblLayout w:type="fixed"/>
        <w:tblLook w:val="04A0" w:firstRow="1" w:lastRow="0" w:firstColumn="1" w:lastColumn="0" w:noHBand="0" w:noVBand="1"/>
      </w:tblPr>
      <w:tblGrid>
        <w:gridCol w:w="15"/>
        <w:gridCol w:w="5650"/>
        <w:gridCol w:w="2127"/>
        <w:gridCol w:w="2702"/>
      </w:tblGrid>
      <w:tr w:rsidR="00806100" w:rsidRPr="007D0F7C" w14:paraId="7778697B" w14:textId="77777777" w:rsidTr="001E72B2">
        <w:trPr>
          <w:trHeight w:val="1266"/>
        </w:trPr>
        <w:tc>
          <w:tcPr>
            <w:tcW w:w="5665" w:type="dxa"/>
            <w:gridSpan w:val="2"/>
            <w:shd w:val="clear" w:color="auto" w:fill="8EAADB" w:themeFill="accent1" w:themeFillTint="99"/>
            <w:hideMark/>
          </w:tcPr>
          <w:p w14:paraId="1C97BDB3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04554862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56C68E99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1A5969DD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  <w:r w:rsidRPr="007D0F7C">
              <w:rPr>
                <w:rFonts w:ascii="Times New Roman" w:hAnsi="Times New Roman"/>
                <w:b/>
              </w:rPr>
              <w:t>Naziv projekta</w:t>
            </w:r>
          </w:p>
        </w:tc>
        <w:tc>
          <w:tcPr>
            <w:tcW w:w="2127" w:type="dxa"/>
            <w:shd w:val="clear" w:color="auto" w:fill="8EAADB" w:themeFill="accent1" w:themeFillTint="99"/>
            <w:hideMark/>
          </w:tcPr>
          <w:p w14:paraId="733EF46F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51344C85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5E687071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67AE8EFE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  <w:r w:rsidRPr="007D0F7C">
              <w:rPr>
                <w:rFonts w:ascii="Times New Roman" w:hAnsi="Times New Roman"/>
                <w:b/>
              </w:rPr>
              <w:t>Vrijednost (EUR)</w:t>
            </w:r>
          </w:p>
        </w:tc>
        <w:tc>
          <w:tcPr>
            <w:tcW w:w="2702" w:type="dxa"/>
            <w:shd w:val="clear" w:color="auto" w:fill="8EAADB" w:themeFill="accent1" w:themeFillTint="99"/>
            <w:hideMark/>
          </w:tcPr>
          <w:p w14:paraId="2EB08E5A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4651D1A3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4BE423DE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</w:p>
          <w:p w14:paraId="0A40EAB2" w14:textId="77777777" w:rsidR="00806100" w:rsidRPr="007D0F7C" w:rsidRDefault="00806100" w:rsidP="00806100">
            <w:pPr>
              <w:rPr>
                <w:rFonts w:ascii="Times New Roman" w:hAnsi="Times New Roman"/>
                <w:b/>
              </w:rPr>
            </w:pPr>
            <w:r w:rsidRPr="007D0F7C">
              <w:rPr>
                <w:rFonts w:ascii="Times New Roman" w:hAnsi="Times New Roman"/>
                <w:b/>
              </w:rPr>
              <w:t>Napomena</w:t>
            </w:r>
          </w:p>
        </w:tc>
      </w:tr>
      <w:tr w:rsidR="001E72B2" w:rsidRPr="007D0F7C" w14:paraId="592B5C40" w14:textId="77777777" w:rsidTr="00162B26">
        <w:trPr>
          <w:trHeight w:val="42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8413" w14:textId="1981A76C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Razvoj pametnih i održivih rješenja u Općini Ernestinovo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86D" w14:textId="7264A5BF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82.632,47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FA2D" w14:textId="1C690AD2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1E72B2" w:rsidRPr="007D0F7C" w14:paraId="71A5B532" w14:textId="77777777" w:rsidTr="00162B26">
        <w:trPr>
          <w:trHeight w:val="291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D29" w14:textId="6D37D3EB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CULTURIZAM – Unapređenjem kulturno – turističkih sadržaja do umrežavanja kontinentalno  - turističke ponude-Meandar-obnova kućice i nadstrešnica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CE5" w14:textId="1A378E32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20.720,00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88E5" w14:textId="04D0EB11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1E72B2" w:rsidRPr="007D0F7C" w14:paraId="56B8E424" w14:textId="77777777" w:rsidTr="00162B26">
        <w:trPr>
          <w:trHeight w:val="492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309A" w14:textId="51CBEFBA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Rekonstrukcija ceste u ulici Koče Popovića u Divošu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8473" w14:textId="6056C6BD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895.771,56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F708" w14:textId="5DD6974F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prijavljen</w:t>
            </w:r>
          </w:p>
        </w:tc>
      </w:tr>
      <w:tr w:rsidR="001E72B2" w:rsidRPr="007D0F7C" w14:paraId="550C137B" w14:textId="77777777" w:rsidTr="00162B26">
        <w:trPr>
          <w:trHeight w:val="569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2B0C" w14:textId="17B88BD0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 xml:space="preserve">Izgradnja biciklističke infrastrukture  u Ulici M. Gupca u Ernestinovu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966" w14:textId="7C1331CC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481.833,20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172D" w14:textId="0C778B04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1E72B2" w:rsidRPr="007D0F7C" w14:paraId="5F854A09" w14:textId="77777777" w:rsidTr="00162B26">
        <w:trPr>
          <w:trHeight w:val="569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059" w14:textId="74C96E0C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Poboljšanje turističke infrastrukture u svrhu održivog razvoja lokalne zajednice -uređenje Meandra-ponton, ležaljke, rasvjeta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5B32" w14:textId="076A69F5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69.072,50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3DDE" w14:textId="611CDFB5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1E72B2" w:rsidRPr="007D0F7C" w14:paraId="2EBB375B" w14:textId="77777777" w:rsidTr="00162B26">
        <w:trPr>
          <w:gridBefore w:val="1"/>
          <w:wBefore w:w="15" w:type="dxa"/>
          <w:trHeight w:val="291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5249" w14:textId="12880131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Izgradnja biciklističke infrastrukture u naselju Laslovo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ACDD" w14:textId="186F7F73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1.150.000,00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54CE" w14:textId="2BBF18FE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prijavljen</w:t>
            </w:r>
          </w:p>
        </w:tc>
      </w:tr>
      <w:tr w:rsidR="001E72B2" w:rsidRPr="007D0F7C" w14:paraId="42D77BCE" w14:textId="77777777" w:rsidTr="00162B26">
        <w:trPr>
          <w:gridBefore w:val="1"/>
          <w:wBefore w:w="15" w:type="dxa"/>
          <w:trHeight w:val="291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E8D1" w14:textId="06A28008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Prostorni plan uređenja Općine Ernestinovo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884B" w14:textId="08790F09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9471" w14:textId="5D2E93E0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1E72B2" w:rsidRPr="007D0F7C" w14:paraId="312C950F" w14:textId="77777777" w:rsidTr="00162B26">
        <w:trPr>
          <w:gridBefore w:val="1"/>
          <w:wBefore w:w="15" w:type="dxa"/>
          <w:trHeight w:val="492"/>
        </w:trPr>
        <w:tc>
          <w:tcPr>
            <w:tcW w:w="5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B7BC" w14:textId="23167478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Edukacijom do ekološke svjesnosti mladih 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9ECF" w14:textId="27427ED9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9.106,25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A2D" w14:textId="5EEBDCC7" w:rsidR="001E72B2" w:rsidRPr="007D0F7C" w:rsidRDefault="001E72B2" w:rsidP="001E72B2">
            <w:pPr>
              <w:spacing w:after="160" w:line="259" w:lineRule="auto"/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prijavljen</w:t>
            </w:r>
          </w:p>
        </w:tc>
      </w:tr>
    </w:tbl>
    <w:p w14:paraId="12CF0939" w14:textId="77777777" w:rsidR="00CF6AE6" w:rsidRPr="007D0F7C" w:rsidRDefault="00CF6AE6" w:rsidP="001001C2">
      <w:pPr>
        <w:rPr>
          <w:rFonts w:ascii="Times New Roman" w:hAnsi="Times New Roman"/>
          <w:lang w:eastAsia="hr-HR"/>
        </w:rPr>
      </w:pPr>
    </w:p>
    <w:p w14:paraId="2FEFC617" w14:textId="77777777" w:rsidR="001E72B2" w:rsidRDefault="001E72B2" w:rsidP="00806100">
      <w:pPr>
        <w:spacing w:line="259" w:lineRule="auto"/>
        <w:rPr>
          <w:rFonts w:ascii="Times New Roman" w:hAnsi="Times New Roman"/>
          <w:lang w:eastAsia="hr-HR"/>
        </w:rPr>
      </w:pPr>
    </w:p>
    <w:p w14:paraId="29C8709D" w14:textId="340BF1B3" w:rsidR="00960430" w:rsidRPr="007D0F7C" w:rsidRDefault="00960430" w:rsidP="00960430">
      <w:pPr>
        <w:spacing w:after="160" w:line="259" w:lineRule="auto"/>
        <w:rPr>
          <w:rFonts w:ascii="Times New Roman" w:hAnsi="Times New Roman"/>
          <w:lang w:eastAsia="hr-HR"/>
        </w:rPr>
      </w:pPr>
    </w:p>
    <w:p w14:paraId="1E1E90E7" w14:textId="08137BA9" w:rsidR="00740107" w:rsidRPr="007D0F7C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7D0F7C" w:rsidSect="0086594F">
          <w:footerReference w:type="even" r:id="rId8"/>
          <w:footerReference w:type="default" r:id="rId9"/>
          <w:pgSz w:w="11906" w:h="16838" w:code="9"/>
          <w:pgMar w:top="720" w:right="720" w:bottom="720" w:left="720" w:header="1418" w:footer="567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1"/>
        <w:tblW w:w="9870" w:type="dxa"/>
        <w:tblLook w:val="04A0" w:firstRow="1" w:lastRow="0" w:firstColumn="1" w:lastColumn="0" w:noHBand="0" w:noVBand="1"/>
      </w:tblPr>
      <w:tblGrid>
        <w:gridCol w:w="562"/>
        <w:gridCol w:w="4962"/>
        <w:gridCol w:w="2673"/>
        <w:gridCol w:w="1673"/>
      </w:tblGrid>
      <w:tr w:rsidR="00DB098A" w:rsidRPr="007D0F7C" w14:paraId="0B98AE10" w14:textId="77777777" w:rsidTr="00DB098A">
        <w:trPr>
          <w:cantSplit/>
          <w:trHeight w:hRule="exact" w:val="1418"/>
        </w:trPr>
        <w:tc>
          <w:tcPr>
            <w:tcW w:w="98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967F1" w14:textId="77777777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470B062C" w14:textId="77777777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1624C818" w14:textId="65FD71FE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  <w:r w:rsidRPr="00DB098A">
              <w:rPr>
                <w:rFonts w:ascii="Times New Roman" w:hAnsi="Times New Roman"/>
                <w:lang w:eastAsia="hr-HR"/>
              </w:rPr>
              <w:t>Popis odobrenih projekata i projekata u fazi realizacije  u izvještajnom razdoblju dostavljamo u nastavku:</w:t>
            </w:r>
            <w:r w:rsidRPr="007D0F7C">
              <w:rPr>
                <w:rFonts w:ascii="Times New Roman" w:hAnsi="Times New Roman"/>
                <w:lang w:eastAsia="hr-HR"/>
              </w:rPr>
              <w:t xml:space="preserve"> </w:t>
            </w:r>
          </w:p>
          <w:p w14:paraId="3ACD1FAB" w14:textId="77777777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4E27E33B" w14:textId="77777777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583ACAAF" w14:textId="77777777" w:rsidR="00DB098A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2C53882D" w14:textId="77777777" w:rsidR="00DB098A" w:rsidRPr="007D0F7C" w:rsidRDefault="00DB098A" w:rsidP="00DB098A">
            <w:pPr>
              <w:spacing w:line="259" w:lineRule="auto"/>
              <w:rPr>
                <w:rFonts w:ascii="Times New Roman" w:hAnsi="Times New Roman"/>
                <w:lang w:eastAsia="hr-HR"/>
              </w:rPr>
            </w:pPr>
          </w:p>
          <w:p w14:paraId="6BDCAAFD" w14:textId="77777777" w:rsidR="00DB098A" w:rsidRPr="007D0F7C" w:rsidRDefault="00DB098A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A4295" w:rsidRPr="007D0F7C" w14:paraId="4719DA27" w14:textId="77777777" w:rsidTr="00DB098A">
        <w:trPr>
          <w:cantSplit/>
          <w:trHeight w:hRule="exact" w:val="8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503D9F18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00315313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3A205DB8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60D6EFF0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1B52851E" w14:textId="06B82102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500ECD72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lang w:eastAsia="hr-HR"/>
              </w:rPr>
              <w:t>Naziv projekta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535579C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47CC6F71" w14:textId="26ADD68F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lang w:eastAsia="hr-HR"/>
              </w:rPr>
              <w:t>Vrijednost projekta (EUR)</w:t>
            </w:r>
          </w:p>
          <w:p w14:paraId="7F210BC1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1E9746BA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6C0F1B28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14:paraId="567FA5B1" w14:textId="2C8100F9" w:rsidR="007A4295" w:rsidRPr="007D0F7C" w:rsidRDefault="007A4295" w:rsidP="001001C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A4295" w:rsidRPr="007D0F7C" w:rsidRDefault="007A4295" w:rsidP="001001C2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lang w:eastAsia="hr-HR"/>
              </w:rPr>
              <w:t xml:space="preserve">Napomena </w:t>
            </w:r>
          </w:p>
        </w:tc>
      </w:tr>
      <w:tr w:rsidR="007D0F7C" w:rsidRPr="007D0F7C" w14:paraId="046BC980" w14:textId="77777777" w:rsidTr="004C6C32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3F289" w14:textId="001B581D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Rekonstrukcija ceste u Školskoj ulici i  izgradnja mosta preko rijeke Vuke do sustava navodnjavanja poljoprivrednih površina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58047" w14:textId="340FF720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675.000,00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425D2" w14:textId="63884F01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413580A5" w14:textId="77777777" w:rsidTr="004C6C32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D2DA" w14:textId="2741D359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5CB5D" w14:textId="7F4BD36B" w:rsidR="007D0F7C" w:rsidRPr="007D0F7C" w:rsidRDefault="007D0F7C" w:rsidP="007D0F7C">
            <w:pPr>
              <w:rPr>
                <w:rFonts w:ascii="Times New Roman" w:hAnsi="Times New Roman"/>
                <w:color w:val="1D2129"/>
                <w:lang w:eastAsia="hr-HR"/>
              </w:rPr>
            </w:pPr>
            <w:r w:rsidRPr="007D0F7C">
              <w:rPr>
                <w:rFonts w:ascii="Times New Roman" w:hAnsi="Times New Roman"/>
              </w:rPr>
              <w:t>Izrada projektno-tehničke dokumentacije za projekt „Zelena zona Ernestinovo"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26DEC" w14:textId="1AFAABF4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90.000,00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A9510" w14:textId="1DA381B1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46D017E1" w14:textId="77777777" w:rsidTr="004C6C32">
        <w:trPr>
          <w:trHeight w:val="3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2145" w14:textId="2355D7D9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1A0D" w14:textId="24B312CF" w:rsidR="007D0F7C" w:rsidRPr="007D0F7C" w:rsidRDefault="007D0F7C" w:rsidP="007D0F7C">
            <w:pPr>
              <w:rPr>
                <w:rFonts w:ascii="Times New Roman" w:hAnsi="Times New Roman"/>
                <w:color w:val="1D2129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Zaželi Faza IV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67273" w14:textId="04E548D3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1.155.000,00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C5A47" w14:textId="6B276DEA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68069559" w14:textId="77777777" w:rsidTr="004C6C32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800A4" w14:textId="62B08ABD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Edukacijom do ekološke svjesnosti mladih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4049E" w14:textId="29C761AF" w:rsidR="007D0F7C" w:rsidRPr="007D0F7C" w:rsidRDefault="007D0F7C" w:rsidP="007D0F7C">
            <w:pPr>
              <w:rPr>
                <w:rFonts w:ascii="Times New Roman" w:hAnsi="Times New Roman"/>
                <w:color w:val="1D2129"/>
                <w:lang w:eastAsia="hr-HR"/>
              </w:rPr>
            </w:pPr>
            <w:r w:rsidRPr="007D0F7C">
              <w:rPr>
                <w:rFonts w:ascii="Times New Roman" w:hAnsi="Times New Roman"/>
              </w:rPr>
              <w:t>18.822,00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29A4F" w14:textId="60FB3510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ZAVRŠEN</w:t>
            </w:r>
          </w:p>
        </w:tc>
      </w:tr>
      <w:tr w:rsidR="007D0F7C" w:rsidRPr="007D0F7C" w14:paraId="43FDC733" w14:textId="77777777" w:rsidTr="004C6C32">
        <w:trPr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4079" w14:textId="202F9363" w:rsidR="007D0F7C" w:rsidRPr="007D0F7C" w:rsidRDefault="007D0F7C" w:rsidP="007D0F7C">
            <w:pPr>
              <w:rPr>
                <w:rFonts w:ascii="Times New Roman" w:hAnsi="Times New Roman"/>
                <w:color w:val="1D2129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KDC- Inattus- Kreativni dječji centar Ernestinovo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D3643" w14:textId="5C35F802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2.800.000,00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7C283" w14:textId="1D7843AA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04A14F71" w14:textId="77777777" w:rsidTr="004C6C32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2A128" w14:textId="29C8898E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3 faza deponije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22CE3" w14:textId="0D51DA4A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63.318,75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4FB16" w14:textId="18300A39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ZAVRŠEN</w:t>
            </w:r>
          </w:p>
        </w:tc>
      </w:tr>
      <w:tr w:rsidR="007D0F7C" w:rsidRPr="007D0F7C" w14:paraId="0292E79B" w14:textId="77777777" w:rsidTr="004C6C32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EA0FD" w14:textId="0604EF2C" w:rsidR="007D0F7C" w:rsidRPr="007D0F7C" w:rsidRDefault="007D0F7C" w:rsidP="007D0F7C">
            <w:pPr>
              <w:rPr>
                <w:rFonts w:ascii="Times New Roman" w:hAnsi="Times New Roman"/>
                <w:color w:val="1D2129"/>
                <w:lang w:eastAsia="hr-HR"/>
              </w:rPr>
            </w:pPr>
            <w:r w:rsidRPr="007D0F7C">
              <w:rPr>
                <w:rFonts w:ascii="Times New Roman" w:hAnsi="Times New Roman"/>
              </w:rPr>
              <w:t>Poticanje razvoja lokalne zajednice i ostanka stanovništva kroz jačanje turističkih kapaciteta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A852D" w14:textId="065822E2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20.126,49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45378" w14:textId="7E3EFEE8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3D21A173" w14:textId="77777777" w:rsidTr="000E4A70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433C" w14:textId="51C5FD12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Sadnja stabala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B4C85" w14:textId="338A7FDE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152.319,63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F3ADB" w14:textId="635849CD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79A66D32" w14:textId="77777777" w:rsidTr="004C6C32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749" w14:textId="4D143BBA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Izgradnje autobusnog parkirališta i parkirališta za osobne automobile u zoni OŠ Ernestinovo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EDE36" w14:textId="1C442AE2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420.000,00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59087" w14:textId="7E2DF18C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ZAVRŠEN</w:t>
            </w:r>
          </w:p>
        </w:tc>
      </w:tr>
      <w:tr w:rsidR="007D0F7C" w:rsidRPr="007D0F7C" w14:paraId="2C156AE6" w14:textId="77777777" w:rsidTr="004C6C32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C50B" w14:textId="439872B5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</w:rPr>
              <w:t xml:space="preserve">OPREMANJE DJEČJEG IGRALIŠTA U LASLOVU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9B125" w14:textId="4A75647E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</w:rPr>
              <w:t>30.853,75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E60D" w14:textId="149D0E57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</w:rPr>
              <w:t>u provedbi</w:t>
            </w:r>
          </w:p>
        </w:tc>
      </w:tr>
      <w:tr w:rsidR="007D0F7C" w:rsidRPr="007D0F7C" w14:paraId="1561ECB9" w14:textId="77777777" w:rsidTr="004C6C32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3A63B370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82E2" w14:textId="683BEDE7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Razvoj pametnih i održivih rješenja u Općini Ernestinovo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0873" w14:textId="5E22B000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82.632,47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D505" w14:textId="73C6DE37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7D0F7C" w:rsidRPr="007D0F7C" w14:paraId="083D04DE" w14:textId="77777777" w:rsidTr="004C6C32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7C54" w14:textId="4C2EE7C8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4B48" w14:textId="2F47EB9A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>CULTURIZAM – Unapređenjem kulturno – turističkih sadržaja do umrežavanja kontinentalno  - turističke ponude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B572" w14:textId="75264417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>20.720,00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87F0" w14:textId="580F1BB1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7D0F7C" w:rsidRPr="007D0F7C" w14:paraId="1A00CCC1" w14:textId="77777777" w:rsidTr="004C6C32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38FD" w14:textId="56A64086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 xml:space="preserve">Izgradnja biciklističke infrastrukture  u Ulici M. Gupca u Ernestinovu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E47" w14:textId="43062BBF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>481.833,20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6F9E" w14:textId="5EC91AC6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7D0F7C" w:rsidRPr="007D0F7C" w14:paraId="5A62A296" w14:textId="77777777" w:rsidTr="004C6C32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6F4" w14:textId="6414F658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>Poboljšanje turističke infrastrukture u svrhu održivog razvoja lokalne zajednice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9B83" w14:textId="133B74B3" w:rsidR="007D0F7C" w:rsidRPr="007D0F7C" w:rsidRDefault="007D0F7C" w:rsidP="007D0F7C">
            <w:pPr>
              <w:rPr>
                <w:rFonts w:ascii="Times New Roman" w:hAnsi="Times New Roman"/>
                <w:color w:val="000000"/>
              </w:rPr>
            </w:pPr>
            <w:r w:rsidRPr="007D0F7C">
              <w:rPr>
                <w:rFonts w:ascii="Times New Roman" w:hAnsi="Times New Roman"/>
                <w:color w:val="000000"/>
              </w:rPr>
              <w:t>69.072,50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85DF" w14:textId="6AF8ABA0" w:rsidR="007D0F7C" w:rsidRPr="007D0F7C" w:rsidRDefault="007D0F7C" w:rsidP="007D0F7C">
            <w:pPr>
              <w:rPr>
                <w:rFonts w:ascii="Times New Roman" w:hAnsi="Times New Roman"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  <w:tr w:rsidR="007D0F7C" w:rsidRPr="007D0F7C" w14:paraId="1C6D4437" w14:textId="77777777" w:rsidTr="004C6C32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7D0F7C" w:rsidRPr="007D0F7C" w:rsidRDefault="007D0F7C" w:rsidP="007D0F7C">
            <w:pPr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D0F7C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0795" w14:textId="60DD0698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Prostorni plan uređenja Općine Ernestinovo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91F5" w14:textId="1A52DD99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9386" w14:textId="780BEB07" w:rsidR="007D0F7C" w:rsidRPr="007D0F7C" w:rsidRDefault="007D0F7C" w:rsidP="007D0F7C">
            <w:pPr>
              <w:rPr>
                <w:rFonts w:ascii="Times New Roman" w:hAnsi="Times New Roman"/>
                <w:lang w:eastAsia="hr-HR"/>
              </w:rPr>
            </w:pPr>
            <w:r w:rsidRPr="007D0F7C">
              <w:rPr>
                <w:rFonts w:ascii="Times New Roman" w:hAnsi="Times New Roman"/>
                <w:color w:val="000000"/>
              </w:rPr>
              <w:t>u provedbi</w:t>
            </w:r>
          </w:p>
        </w:tc>
      </w:tr>
    </w:tbl>
    <w:p w14:paraId="52CF2C2E" w14:textId="49BA8085" w:rsidR="00740107" w:rsidRPr="007D0F7C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7D0F7C" w:rsidSect="0086594F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3AD015D5" w14:textId="3C429C14" w:rsidR="000D5AE6" w:rsidRPr="007D0F7C" w:rsidRDefault="000D5AE6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lastRenderedPageBreak/>
        <w:t xml:space="preserve">2. </w:t>
      </w:r>
      <w:r w:rsidR="00945325" w:rsidRPr="007D0F7C">
        <w:rPr>
          <w:rFonts w:ascii="Times New Roman" w:hAnsi="Times New Roman"/>
          <w:b/>
          <w:lang w:eastAsia="hr-HR"/>
        </w:rPr>
        <w:t>PODRUČJE URBANIZMA, GRADITELJSTVA, KOMUNALNOG GOSPODARSTVA I ZAŠTITE OKOLIŠA</w:t>
      </w:r>
    </w:p>
    <w:p w14:paraId="5BE267F1" w14:textId="77777777" w:rsidR="000D5AE6" w:rsidRPr="007D0F7C" w:rsidRDefault="000D5AE6" w:rsidP="001001C2">
      <w:pPr>
        <w:ind w:firstLine="708"/>
        <w:rPr>
          <w:rFonts w:ascii="Times New Roman" w:hAnsi="Times New Roman"/>
          <w:lang w:eastAsia="hr-HR"/>
        </w:rPr>
      </w:pPr>
    </w:p>
    <w:p w14:paraId="697705B1" w14:textId="1622466C" w:rsidR="00E60F07" w:rsidRPr="00DB098A" w:rsidRDefault="000D5AE6" w:rsidP="00E60F07">
      <w:pPr>
        <w:ind w:firstLine="709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Općinsk</w:t>
      </w:r>
      <w:r w:rsidR="00EA3167" w:rsidRPr="007D0F7C">
        <w:rPr>
          <w:rFonts w:ascii="Times New Roman" w:hAnsi="Times New Roman"/>
          <w:lang w:eastAsia="hr-HR"/>
        </w:rPr>
        <w:t>a</w:t>
      </w:r>
      <w:r w:rsidRPr="007D0F7C">
        <w:rPr>
          <w:rFonts w:ascii="Times New Roman" w:hAnsi="Times New Roman"/>
          <w:lang w:eastAsia="hr-HR"/>
        </w:rPr>
        <w:t xml:space="preserve"> načelni</w:t>
      </w:r>
      <w:r w:rsidR="00EA3167" w:rsidRPr="007D0F7C">
        <w:rPr>
          <w:rFonts w:ascii="Times New Roman" w:hAnsi="Times New Roman"/>
          <w:lang w:eastAsia="hr-HR"/>
        </w:rPr>
        <w:t>ca</w:t>
      </w:r>
      <w:r w:rsidRPr="007D0F7C">
        <w:rPr>
          <w:rFonts w:ascii="Times New Roman" w:hAnsi="Times New Roman"/>
          <w:lang w:eastAsia="hr-HR"/>
        </w:rPr>
        <w:t xml:space="preserve"> obavlja</w:t>
      </w:r>
      <w:r w:rsidR="00EA3167" w:rsidRPr="007D0F7C">
        <w:rPr>
          <w:rFonts w:ascii="Times New Roman" w:hAnsi="Times New Roman"/>
          <w:lang w:eastAsia="hr-HR"/>
        </w:rPr>
        <w:t>la</w:t>
      </w:r>
      <w:r w:rsidRPr="007D0F7C">
        <w:rPr>
          <w:rFonts w:ascii="Times New Roman" w:hAnsi="Times New Roman"/>
          <w:lang w:eastAsia="hr-HR"/>
        </w:rPr>
        <w:t xml:space="preserve"> je redovne djelatnosti vezane uz osiguranje uvjeta uređenja prostora, </w:t>
      </w:r>
      <w:r w:rsidRPr="00DB098A">
        <w:rPr>
          <w:rFonts w:ascii="Times New Roman" w:hAnsi="Times New Roman"/>
          <w:lang w:eastAsia="hr-HR"/>
        </w:rPr>
        <w:t>gospodarenje prostorom Općine kroz uređenje prostora i zemljišta, kao i poslove koji se odnose na skrb i unapređivanje okoliša.</w:t>
      </w:r>
    </w:p>
    <w:p w14:paraId="7A62E5A0" w14:textId="4C711AB6" w:rsidR="00EA3167" w:rsidRPr="00DB098A" w:rsidRDefault="00EB1113" w:rsidP="00DB098A">
      <w:pPr>
        <w:ind w:firstLine="709"/>
        <w:jc w:val="both"/>
        <w:rPr>
          <w:rFonts w:ascii="Times New Roman" w:hAnsi="Times New Roman"/>
        </w:rPr>
      </w:pPr>
      <w:r w:rsidRPr="00DB098A">
        <w:rPr>
          <w:rFonts w:ascii="Times New Roman" w:hAnsi="Times New Roman"/>
        </w:rPr>
        <w:t>U predmetnom izvještajnom razdoblju</w:t>
      </w:r>
      <w:r w:rsidR="00F66AC8" w:rsidRPr="00DB098A">
        <w:rPr>
          <w:rFonts w:ascii="Times New Roman" w:hAnsi="Times New Roman"/>
        </w:rPr>
        <w:t xml:space="preserve"> </w:t>
      </w:r>
      <w:r w:rsidRPr="00DB098A">
        <w:rPr>
          <w:rFonts w:ascii="Times New Roman" w:hAnsi="Times New Roman"/>
        </w:rPr>
        <w:t>proveden</w:t>
      </w:r>
      <w:r w:rsidR="000E4A70" w:rsidRPr="00DB098A">
        <w:rPr>
          <w:rFonts w:ascii="Times New Roman" w:hAnsi="Times New Roman"/>
        </w:rPr>
        <w:t>i</w:t>
      </w:r>
      <w:r w:rsidR="00895E5A" w:rsidRPr="00DB098A">
        <w:rPr>
          <w:rFonts w:ascii="Times New Roman" w:hAnsi="Times New Roman"/>
        </w:rPr>
        <w:t xml:space="preserve"> su </w:t>
      </w:r>
      <w:r w:rsidRPr="00DB098A">
        <w:rPr>
          <w:rFonts w:ascii="Times New Roman" w:hAnsi="Times New Roman"/>
        </w:rPr>
        <w:t>postupci jednostavne nabave za izgradnju infrastrukture</w:t>
      </w:r>
      <w:r w:rsidR="00DB098A" w:rsidRPr="00DB098A">
        <w:rPr>
          <w:rFonts w:ascii="Times New Roman" w:hAnsi="Times New Roman"/>
        </w:rPr>
        <w:t xml:space="preserve">, </w:t>
      </w:r>
      <w:r w:rsidR="000D5AE6" w:rsidRPr="00DB098A">
        <w:rPr>
          <w:rFonts w:ascii="Times New Roman" w:hAnsi="Times New Roman"/>
          <w:lang w:eastAsia="hr-HR"/>
        </w:rPr>
        <w:t>nastavljeni</w:t>
      </w:r>
      <w:r w:rsidR="001A2382" w:rsidRPr="00DB098A">
        <w:rPr>
          <w:rFonts w:ascii="Times New Roman" w:hAnsi="Times New Roman"/>
          <w:lang w:eastAsia="hr-HR"/>
        </w:rPr>
        <w:t xml:space="preserve"> su </w:t>
      </w:r>
      <w:r w:rsidR="00BB2083" w:rsidRPr="00DB098A">
        <w:rPr>
          <w:rFonts w:ascii="Times New Roman" w:hAnsi="Times New Roman"/>
          <w:lang w:eastAsia="hr-HR"/>
        </w:rPr>
        <w:t>infrastrukturni radovi</w:t>
      </w:r>
      <w:r w:rsidR="00DB098A" w:rsidRPr="00DB098A">
        <w:rPr>
          <w:rFonts w:ascii="Times New Roman" w:hAnsi="Times New Roman"/>
          <w:lang w:eastAsia="hr-HR"/>
        </w:rPr>
        <w:t xml:space="preserve"> te u skladu s dinamički planom teku svi  ugovoreni radovi.</w:t>
      </w:r>
    </w:p>
    <w:p w14:paraId="740B6274" w14:textId="54914AE3" w:rsidR="006621EA" w:rsidRPr="007D0F7C" w:rsidRDefault="00BB56E3" w:rsidP="00E60F07">
      <w:pPr>
        <w:ind w:firstLine="708"/>
        <w:jc w:val="both"/>
        <w:rPr>
          <w:rFonts w:ascii="Times New Roman" w:hAnsi="Times New Roman"/>
        </w:rPr>
      </w:pPr>
      <w:r w:rsidRPr="00DB098A">
        <w:rPr>
          <w:rFonts w:ascii="Times New Roman" w:hAnsi="Times New Roman"/>
        </w:rPr>
        <w:t>Redovito su održavane i uređivane javne površine</w:t>
      </w:r>
      <w:r w:rsidR="00975E6A" w:rsidRPr="00DB098A">
        <w:rPr>
          <w:rFonts w:ascii="Times New Roman" w:hAnsi="Times New Roman"/>
        </w:rPr>
        <w:t>, p</w:t>
      </w:r>
      <w:r w:rsidR="00EA3167" w:rsidRPr="00DB098A">
        <w:rPr>
          <w:rFonts w:ascii="Times New Roman" w:hAnsi="Times New Roman"/>
        </w:rPr>
        <w:t>o potrebi su redovito košene zelene plohe na području cijele općine</w:t>
      </w:r>
      <w:r w:rsidR="00975E6A" w:rsidRPr="00DB098A">
        <w:rPr>
          <w:rFonts w:ascii="Times New Roman" w:hAnsi="Times New Roman"/>
        </w:rPr>
        <w:t>, r</w:t>
      </w:r>
      <w:r w:rsidR="00EA3167" w:rsidRPr="00DB098A">
        <w:rPr>
          <w:rFonts w:ascii="Times New Roman" w:hAnsi="Times New Roman"/>
        </w:rPr>
        <w:t>edovito su kontrolirana igrala</w:t>
      </w:r>
      <w:r w:rsidR="0030581C" w:rsidRPr="00DB098A">
        <w:rPr>
          <w:rFonts w:ascii="Times New Roman" w:hAnsi="Times New Roman"/>
        </w:rPr>
        <w:t xml:space="preserve">, </w:t>
      </w:r>
      <w:r w:rsidR="00975E6A" w:rsidRPr="00DB098A">
        <w:rPr>
          <w:rFonts w:ascii="Times New Roman" w:hAnsi="Times New Roman"/>
        </w:rPr>
        <w:t>r</w:t>
      </w:r>
      <w:r w:rsidR="00EA3167" w:rsidRPr="00DB098A">
        <w:rPr>
          <w:rFonts w:ascii="Times New Roman" w:hAnsi="Times New Roman"/>
        </w:rPr>
        <w:t xml:space="preserve">edovno </w:t>
      </w:r>
      <w:r w:rsidR="00975E6A" w:rsidRPr="00DB098A">
        <w:rPr>
          <w:rFonts w:ascii="Times New Roman" w:hAnsi="Times New Roman"/>
        </w:rPr>
        <w:t xml:space="preserve">su </w:t>
      </w:r>
      <w:r w:rsidR="00EA3167" w:rsidRPr="00DB098A">
        <w:rPr>
          <w:rFonts w:ascii="Times New Roman" w:hAnsi="Times New Roman"/>
        </w:rPr>
        <w:t>čišćen</w:t>
      </w:r>
      <w:r w:rsidR="00975E6A" w:rsidRPr="00DB098A">
        <w:rPr>
          <w:rFonts w:ascii="Times New Roman" w:hAnsi="Times New Roman"/>
        </w:rPr>
        <w:t>a</w:t>
      </w:r>
      <w:r w:rsidR="00EA3167" w:rsidRPr="00DB098A">
        <w:rPr>
          <w:rFonts w:ascii="Times New Roman" w:hAnsi="Times New Roman"/>
        </w:rPr>
        <w:t xml:space="preserve"> i održavan</w:t>
      </w:r>
      <w:r w:rsidR="00975E6A" w:rsidRPr="00DB098A">
        <w:rPr>
          <w:rFonts w:ascii="Times New Roman" w:hAnsi="Times New Roman"/>
        </w:rPr>
        <w:t>a</w:t>
      </w:r>
      <w:r w:rsidR="00EA3167" w:rsidRPr="00DB098A">
        <w:rPr>
          <w:rFonts w:ascii="Times New Roman" w:hAnsi="Times New Roman"/>
        </w:rPr>
        <w:t xml:space="preserve"> groblja</w:t>
      </w:r>
      <w:r w:rsidR="0030581C" w:rsidRPr="00DB098A">
        <w:rPr>
          <w:rFonts w:ascii="Times New Roman" w:hAnsi="Times New Roman"/>
        </w:rPr>
        <w:t>.</w:t>
      </w:r>
    </w:p>
    <w:p w14:paraId="0EB68633" w14:textId="77777777" w:rsidR="000D5AE6" w:rsidRDefault="000D5AE6" w:rsidP="001001C2">
      <w:pPr>
        <w:ind w:firstLine="708"/>
        <w:rPr>
          <w:rFonts w:ascii="Times New Roman" w:hAnsi="Times New Roman"/>
        </w:rPr>
      </w:pPr>
    </w:p>
    <w:p w14:paraId="00CC776A" w14:textId="77777777" w:rsidR="000E4A70" w:rsidRPr="007D0F7C" w:rsidRDefault="000E4A70" w:rsidP="001001C2">
      <w:pPr>
        <w:ind w:firstLine="708"/>
        <w:rPr>
          <w:rFonts w:ascii="Times New Roman" w:hAnsi="Times New Roman"/>
          <w:lang w:eastAsia="hr-HR"/>
        </w:rPr>
      </w:pPr>
    </w:p>
    <w:p w14:paraId="0B471BD0" w14:textId="55E56376" w:rsidR="000D5AE6" w:rsidRPr="007D0F7C" w:rsidRDefault="007D796F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3.  PODRUČJE ODGOJA I OBRAZOVANJA, PREDŠKOLSKOG ODGOJA I OSNOVNOG ŠKOLSTVA</w:t>
      </w:r>
    </w:p>
    <w:p w14:paraId="4202A067" w14:textId="77777777" w:rsidR="000D5AE6" w:rsidRPr="007D0F7C" w:rsidRDefault="000D5AE6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</w:r>
    </w:p>
    <w:p w14:paraId="4A2F6CF7" w14:textId="1C1A8107" w:rsidR="000D5AE6" w:rsidRPr="00BB305F" w:rsidRDefault="00581236" w:rsidP="00AC478D">
      <w:pPr>
        <w:ind w:firstLine="708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Na području općine </w:t>
      </w:r>
      <w:r w:rsidR="003307DB" w:rsidRPr="007D0F7C">
        <w:rPr>
          <w:rFonts w:ascii="Times New Roman" w:hAnsi="Times New Roman"/>
          <w:lang w:eastAsia="hr-HR"/>
        </w:rPr>
        <w:t xml:space="preserve">tokom </w:t>
      </w:r>
      <w:r w:rsidR="000E4A70">
        <w:rPr>
          <w:rFonts w:ascii="Times New Roman" w:hAnsi="Times New Roman"/>
          <w:lang w:eastAsia="hr-HR"/>
        </w:rPr>
        <w:t>prve</w:t>
      </w:r>
      <w:r w:rsidR="008C47C8" w:rsidRPr="007D0F7C">
        <w:rPr>
          <w:rFonts w:ascii="Times New Roman" w:hAnsi="Times New Roman"/>
          <w:lang w:eastAsia="hr-HR"/>
        </w:rPr>
        <w:t xml:space="preserve"> polovice </w:t>
      </w:r>
      <w:r w:rsidR="003307DB" w:rsidRPr="007D0F7C">
        <w:rPr>
          <w:rFonts w:ascii="Times New Roman" w:hAnsi="Times New Roman"/>
          <w:lang w:eastAsia="hr-HR"/>
        </w:rPr>
        <w:t>202</w:t>
      </w:r>
      <w:r w:rsidR="000E4A70">
        <w:rPr>
          <w:rFonts w:ascii="Times New Roman" w:hAnsi="Times New Roman"/>
          <w:lang w:eastAsia="hr-HR"/>
        </w:rPr>
        <w:t>4</w:t>
      </w:r>
      <w:r w:rsidR="003307DB" w:rsidRPr="007D0F7C">
        <w:rPr>
          <w:rFonts w:ascii="Times New Roman" w:hAnsi="Times New Roman"/>
          <w:lang w:eastAsia="hr-HR"/>
        </w:rPr>
        <w:t xml:space="preserve">. g. uslugu predškolskog odgoja i obrazovanja pruža Dječji vrtić „Ogledalce“ Ernestinovo, ustanova za predškolski </w:t>
      </w:r>
      <w:r w:rsidR="003307DB" w:rsidRPr="00BB305F">
        <w:rPr>
          <w:rFonts w:ascii="Times New Roman" w:hAnsi="Times New Roman"/>
          <w:lang w:eastAsia="hr-HR"/>
        </w:rPr>
        <w:t>odgoj i obrazovanje koju je osnovala Općina Ernestinovo</w:t>
      </w:r>
      <w:r w:rsidRPr="00BB305F">
        <w:rPr>
          <w:rFonts w:ascii="Times New Roman" w:hAnsi="Times New Roman"/>
          <w:lang w:eastAsia="hr-HR"/>
        </w:rPr>
        <w:t xml:space="preserve">. </w:t>
      </w:r>
      <w:r w:rsidR="009C14DE" w:rsidRPr="00BB305F">
        <w:rPr>
          <w:rFonts w:ascii="Times New Roman" w:hAnsi="Times New Roman"/>
          <w:lang w:eastAsia="hr-HR"/>
        </w:rPr>
        <w:t xml:space="preserve">Vrtić je u navedenom periodu pohađalo </w:t>
      </w:r>
      <w:r w:rsidR="00C32EDA" w:rsidRPr="00BB305F">
        <w:rPr>
          <w:rFonts w:ascii="Times New Roman" w:hAnsi="Times New Roman"/>
          <w:lang w:eastAsia="hr-HR"/>
        </w:rPr>
        <w:t>100</w:t>
      </w:r>
      <w:r w:rsidR="00B038AB" w:rsidRPr="00BB305F">
        <w:rPr>
          <w:rFonts w:ascii="Times New Roman" w:hAnsi="Times New Roman"/>
          <w:lang w:eastAsia="hr-HR"/>
        </w:rPr>
        <w:t xml:space="preserve"> djece. </w:t>
      </w:r>
      <w:r w:rsidR="001A5AC1" w:rsidRPr="00BB305F">
        <w:rPr>
          <w:rFonts w:ascii="Times New Roman" w:hAnsi="Times New Roman"/>
          <w:lang w:eastAsia="hr-HR"/>
        </w:rPr>
        <w:t xml:space="preserve">Za rad vrtića </w:t>
      </w:r>
      <w:r w:rsidR="00E60F07" w:rsidRPr="00BB305F">
        <w:rPr>
          <w:rFonts w:ascii="Times New Roman" w:hAnsi="Times New Roman"/>
          <w:lang w:eastAsia="hr-HR"/>
        </w:rPr>
        <w:t xml:space="preserve">se u </w:t>
      </w:r>
      <w:r w:rsidR="000E4A70" w:rsidRPr="00BB305F">
        <w:rPr>
          <w:rFonts w:ascii="Times New Roman" w:hAnsi="Times New Roman"/>
          <w:lang w:eastAsia="hr-HR"/>
        </w:rPr>
        <w:t>prvoj</w:t>
      </w:r>
      <w:r w:rsidR="00E60F07" w:rsidRPr="00BB305F">
        <w:rPr>
          <w:rFonts w:ascii="Times New Roman" w:hAnsi="Times New Roman"/>
          <w:lang w:eastAsia="hr-HR"/>
        </w:rPr>
        <w:t xml:space="preserve"> polovici 202</w:t>
      </w:r>
      <w:r w:rsidR="000E4A70" w:rsidRPr="00BB305F">
        <w:rPr>
          <w:rFonts w:ascii="Times New Roman" w:hAnsi="Times New Roman"/>
          <w:lang w:eastAsia="hr-HR"/>
        </w:rPr>
        <w:t>4</w:t>
      </w:r>
      <w:r w:rsidR="00E60F07" w:rsidRPr="00BB305F">
        <w:rPr>
          <w:rFonts w:ascii="Times New Roman" w:hAnsi="Times New Roman"/>
          <w:lang w:eastAsia="hr-HR"/>
        </w:rPr>
        <w:t xml:space="preserve">. godine izdvojilo </w:t>
      </w:r>
      <w:r w:rsidR="00313283" w:rsidRPr="00BB305F">
        <w:rPr>
          <w:rFonts w:ascii="Times New Roman" w:hAnsi="Times New Roman"/>
          <w:lang w:eastAsia="hr-HR"/>
        </w:rPr>
        <w:t>76.000,00</w:t>
      </w:r>
      <w:r w:rsidR="00E60F07" w:rsidRPr="00BB305F">
        <w:rPr>
          <w:rFonts w:ascii="Times New Roman" w:hAnsi="Times New Roman"/>
          <w:lang w:eastAsia="hr-HR"/>
        </w:rPr>
        <w:t xml:space="preserve"> eura.</w:t>
      </w:r>
    </w:p>
    <w:p w14:paraId="18742D94" w14:textId="19B98D14" w:rsidR="000D5AE6" w:rsidRPr="00BB305F" w:rsidRDefault="000D5AE6" w:rsidP="00AC478D">
      <w:pPr>
        <w:jc w:val="both"/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ab/>
        <w:t>Što se tiče osnovnog školstva, iako isti nije u nadležnosti jedinica lokalne samouprave, Općin</w:t>
      </w:r>
      <w:r w:rsidR="00B038AB" w:rsidRPr="00BB305F">
        <w:rPr>
          <w:rFonts w:ascii="Times New Roman" w:hAnsi="Times New Roman"/>
          <w:lang w:eastAsia="hr-HR"/>
        </w:rPr>
        <w:t>a</w:t>
      </w:r>
      <w:r w:rsidRPr="00BB305F">
        <w:rPr>
          <w:rFonts w:ascii="Times New Roman" w:hAnsi="Times New Roman"/>
          <w:lang w:eastAsia="hr-HR"/>
        </w:rPr>
        <w:t xml:space="preserve"> </w:t>
      </w:r>
      <w:r w:rsidR="00B038AB" w:rsidRPr="00BB305F">
        <w:rPr>
          <w:rFonts w:ascii="Times New Roman" w:hAnsi="Times New Roman"/>
          <w:lang w:eastAsia="hr-HR"/>
        </w:rPr>
        <w:t xml:space="preserve">Ernestinovo pomaže u radu osnovnih škola godišnje sa </w:t>
      </w:r>
      <w:r w:rsidR="00C32EDA" w:rsidRPr="00BB305F">
        <w:rPr>
          <w:rFonts w:ascii="Times New Roman" w:hAnsi="Times New Roman"/>
          <w:lang w:eastAsia="hr-HR"/>
        </w:rPr>
        <w:t>10</w:t>
      </w:r>
      <w:r w:rsidR="00B038AB" w:rsidRPr="00BB305F">
        <w:rPr>
          <w:rFonts w:ascii="Times New Roman" w:hAnsi="Times New Roman"/>
          <w:lang w:eastAsia="hr-HR"/>
        </w:rPr>
        <w:t>.000,00</w:t>
      </w:r>
      <w:r w:rsidR="00C32EDA" w:rsidRPr="00BB305F">
        <w:rPr>
          <w:rFonts w:ascii="Times New Roman" w:hAnsi="Times New Roman"/>
          <w:lang w:eastAsia="hr-HR"/>
        </w:rPr>
        <w:t xml:space="preserve"> EUR</w:t>
      </w:r>
      <w:r w:rsidR="00B038AB" w:rsidRPr="00BB305F">
        <w:rPr>
          <w:rFonts w:ascii="Times New Roman" w:hAnsi="Times New Roman"/>
          <w:lang w:eastAsia="hr-HR"/>
        </w:rPr>
        <w:t>.</w:t>
      </w:r>
      <w:r w:rsidR="004100B4" w:rsidRPr="00BB305F">
        <w:rPr>
          <w:rFonts w:ascii="Times New Roman" w:hAnsi="Times New Roman"/>
          <w:lang w:eastAsia="hr-HR"/>
        </w:rPr>
        <w:t xml:space="preserve"> </w:t>
      </w:r>
    </w:p>
    <w:p w14:paraId="3C05452E" w14:textId="18A1BF19" w:rsidR="000D5AE6" w:rsidRPr="00BB305F" w:rsidRDefault="000D5AE6" w:rsidP="00AC478D">
      <w:pPr>
        <w:jc w:val="both"/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ab/>
      </w:r>
      <w:r w:rsidR="00B038AB" w:rsidRPr="00BB305F">
        <w:rPr>
          <w:rFonts w:ascii="Times New Roman" w:hAnsi="Times New Roman"/>
          <w:lang w:eastAsia="hr-HR"/>
        </w:rPr>
        <w:t>Općina</w:t>
      </w:r>
      <w:r w:rsidR="003371B6" w:rsidRPr="00BB305F">
        <w:rPr>
          <w:rFonts w:ascii="Times New Roman" w:hAnsi="Times New Roman"/>
          <w:lang w:eastAsia="hr-HR"/>
        </w:rPr>
        <w:t xml:space="preserve"> također</w:t>
      </w:r>
      <w:r w:rsidR="00B038AB" w:rsidRPr="00BB305F">
        <w:rPr>
          <w:rFonts w:ascii="Times New Roman" w:hAnsi="Times New Roman"/>
          <w:lang w:eastAsia="hr-HR"/>
        </w:rPr>
        <w:t xml:space="preserve"> sufinancira učeničke i studentske karte</w:t>
      </w:r>
      <w:r w:rsidR="003371B6" w:rsidRPr="00BB305F">
        <w:rPr>
          <w:rFonts w:ascii="Times New Roman" w:hAnsi="Times New Roman"/>
          <w:lang w:eastAsia="hr-HR"/>
        </w:rPr>
        <w:t xml:space="preserve">. </w:t>
      </w:r>
      <w:r w:rsidR="00A94938" w:rsidRPr="00BB305F">
        <w:rPr>
          <w:rFonts w:ascii="Times New Roman" w:hAnsi="Times New Roman"/>
          <w:lang w:eastAsia="hr-HR"/>
        </w:rPr>
        <w:t>U</w:t>
      </w:r>
      <w:r w:rsidR="003371B6" w:rsidRPr="00BB305F">
        <w:rPr>
          <w:rFonts w:ascii="Times New Roman" w:hAnsi="Times New Roman"/>
          <w:lang w:eastAsia="hr-HR"/>
        </w:rPr>
        <w:t xml:space="preserve"> </w:t>
      </w:r>
      <w:r w:rsidR="008C47C8" w:rsidRPr="00BB305F">
        <w:rPr>
          <w:rFonts w:ascii="Times New Roman" w:hAnsi="Times New Roman"/>
          <w:lang w:eastAsia="hr-HR"/>
        </w:rPr>
        <w:t>izvještajnom razdoblju</w:t>
      </w:r>
      <w:r w:rsidR="003371B6" w:rsidRPr="00BB305F">
        <w:rPr>
          <w:rFonts w:ascii="Times New Roman" w:hAnsi="Times New Roman"/>
          <w:lang w:eastAsia="hr-HR"/>
        </w:rPr>
        <w:t xml:space="preserve"> izdvojeno je </w:t>
      </w:r>
      <w:r w:rsidR="00313283" w:rsidRPr="00BB305F">
        <w:rPr>
          <w:rFonts w:ascii="Times New Roman" w:hAnsi="Times New Roman"/>
          <w:lang w:eastAsia="hr-HR"/>
        </w:rPr>
        <w:t>5.310,00</w:t>
      </w:r>
      <w:r w:rsidR="006C387D" w:rsidRPr="00BB305F">
        <w:rPr>
          <w:rFonts w:ascii="Times New Roman" w:hAnsi="Times New Roman"/>
          <w:lang w:eastAsia="hr-HR"/>
        </w:rPr>
        <w:t xml:space="preserve"> €</w:t>
      </w:r>
      <w:r w:rsidR="003371B6" w:rsidRPr="00BB305F">
        <w:rPr>
          <w:rFonts w:ascii="Times New Roman" w:hAnsi="Times New Roman"/>
          <w:lang w:eastAsia="hr-HR"/>
        </w:rPr>
        <w:t xml:space="preserve"> za sufinanciranje karata.</w:t>
      </w:r>
    </w:p>
    <w:p w14:paraId="027FFE0D" w14:textId="39F05ABE" w:rsidR="00CD62B7" w:rsidRPr="007D0F7C" w:rsidRDefault="00CD62B7" w:rsidP="00AC478D">
      <w:pPr>
        <w:ind w:firstLine="708"/>
        <w:jc w:val="both"/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 xml:space="preserve">Za stipendije za darovite učenike i studente u navedenom razdoblju izdvojeno je </w:t>
      </w:r>
      <w:r w:rsidR="00313283" w:rsidRPr="00BB305F">
        <w:rPr>
          <w:rFonts w:ascii="Times New Roman" w:hAnsi="Times New Roman"/>
          <w:lang w:eastAsia="hr-HR"/>
        </w:rPr>
        <w:t>3.720,00</w:t>
      </w:r>
      <w:r w:rsidR="006C387D" w:rsidRPr="00BB305F">
        <w:rPr>
          <w:rFonts w:ascii="Times New Roman" w:hAnsi="Times New Roman"/>
          <w:lang w:eastAsia="hr-HR"/>
        </w:rPr>
        <w:t xml:space="preserve"> €</w:t>
      </w:r>
      <w:r w:rsidR="00BB305F" w:rsidRPr="00BB305F">
        <w:rPr>
          <w:rFonts w:ascii="Times New Roman" w:hAnsi="Times New Roman"/>
          <w:lang w:eastAsia="hr-HR"/>
        </w:rPr>
        <w:t>.</w:t>
      </w:r>
    </w:p>
    <w:p w14:paraId="313BDB51" w14:textId="77777777" w:rsidR="000D5AE6" w:rsidRPr="007D0F7C" w:rsidRDefault="000D5AE6" w:rsidP="001001C2">
      <w:pPr>
        <w:rPr>
          <w:rFonts w:ascii="Times New Roman" w:hAnsi="Times New Roman"/>
          <w:lang w:eastAsia="hr-HR"/>
        </w:rPr>
      </w:pPr>
    </w:p>
    <w:p w14:paraId="60597197" w14:textId="7D02E74B" w:rsidR="000D5AE6" w:rsidRPr="007D0F7C" w:rsidRDefault="007D796F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4. PODRUČJE KULTURE, ŠPORTA, VATROGASTVA I CIVILNE ZAŠTITE</w:t>
      </w:r>
    </w:p>
    <w:p w14:paraId="62678C6A" w14:textId="77777777" w:rsidR="000D5AE6" w:rsidRPr="007D0F7C" w:rsidRDefault="000D5AE6" w:rsidP="001001C2">
      <w:pPr>
        <w:rPr>
          <w:rFonts w:ascii="Times New Roman" w:hAnsi="Times New Roman"/>
          <w:b/>
          <w:lang w:eastAsia="hr-HR"/>
        </w:rPr>
      </w:pPr>
    </w:p>
    <w:p w14:paraId="3982A130" w14:textId="3B2C76B0" w:rsidR="000D5AE6" w:rsidRPr="007D0F7C" w:rsidRDefault="000D5AE6" w:rsidP="00AC478D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7D0F7C">
        <w:rPr>
          <w:rFonts w:ascii="Times New Roman" w:hAnsi="Times New Roman"/>
          <w:lang w:eastAsia="hr-HR"/>
        </w:rPr>
        <w:t xml:space="preserve"> koji raspisuje općina.</w:t>
      </w:r>
    </w:p>
    <w:p w14:paraId="200BFA0F" w14:textId="0684D8DC" w:rsidR="00CD62B7" w:rsidRPr="007D0F7C" w:rsidRDefault="000D5AE6" w:rsidP="00AC478D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  <w:t>Značaj</w:t>
      </w:r>
      <w:r w:rsidR="008C424E" w:rsidRPr="007D0F7C">
        <w:rPr>
          <w:rFonts w:ascii="Times New Roman" w:hAnsi="Times New Roman"/>
          <w:lang w:eastAsia="hr-HR"/>
        </w:rPr>
        <w:t xml:space="preserve">ni </w:t>
      </w:r>
      <w:r w:rsidRPr="007D0F7C">
        <w:rPr>
          <w:rFonts w:ascii="Times New Roman" w:hAnsi="Times New Roman"/>
          <w:lang w:eastAsia="hr-HR"/>
        </w:rPr>
        <w:t xml:space="preserve">nositelji kulturnih i društvenih događanja </w:t>
      </w:r>
      <w:r w:rsidR="008C424E" w:rsidRPr="007D0F7C">
        <w:rPr>
          <w:rFonts w:ascii="Times New Roman" w:hAnsi="Times New Roman"/>
          <w:lang w:eastAsia="hr-HR"/>
        </w:rPr>
        <w:t xml:space="preserve">su Likovna udruga Petar Smajić i </w:t>
      </w:r>
      <w:r w:rsidRPr="007D0F7C">
        <w:rPr>
          <w:rFonts w:ascii="Times New Roman" w:hAnsi="Times New Roman"/>
          <w:lang w:eastAsia="hr-HR"/>
        </w:rPr>
        <w:t xml:space="preserve"> </w:t>
      </w:r>
      <w:r w:rsidR="008C424E" w:rsidRPr="007D0F7C">
        <w:rPr>
          <w:rFonts w:ascii="Times New Roman" w:hAnsi="Times New Roman"/>
          <w:lang w:eastAsia="hr-HR"/>
        </w:rPr>
        <w:t>K</w:t>
      </w:r>
      <w:r w:rsidRPr="007D0F7C">
        <w:rPr>
          <w:rFonts w:ascii="Times New Roman" w:hAnsi="Times New Roman"/>
          <w:lang w:eastAsia="hr-HR"/>
        </w:rPr>
        <w:t>ulturn</w:t>
      </w:r>
      <w:r w:rsidR="008C424E" w:rsidRPr="007D0F7C">
        <w:rPr>
          <w:rFonts w:ascii="Times New Roman" w:hAnsi="Times New Roman"/>
          <w:lang w:eastAsia="hr-HR"/>
        </w:rPr>
        <w:t>o</w:t>
      </w:r>
      <w:r w:rsidRPr="007D0F7C">
        <w:rPr>
          <w:rFonts w:ascii="Times New Roman" w:hAnsi="Times New Roman"/>
          <w:lang w:eastAsia="hr-HR"/>
        </w:rPr>
        <w:t xml:space="preserve"> umjetničk</w:t>
      </w:r>
      <w:r w:rsidR="008C424E" w:rsidRPr="007D0F7C">
        <w:rPr>
          <w:rFonts w:ascii="Times New Roman" w:hAnsi="Times New Roman"/>
          <w:lang w:eastAsia="hr-HR"/>
        </w:rPr>
        <w:t>o</w:t>
      </w:r>
      <w:r w:rsidRPr="007D0F7C">
        <w:rPr>
          <w:rFonts w:ascii="Times New Roman" w:hAnsi="Times New Roman"/>
          <w:lang w:eastAsia="hr-HR"/>
        </w:rPr>
        <w:t xml:space="preserve"> društv</w:t>
      </w:r>
      <w:r w:rsidR="008C424E" w:rsidRPr="007D0F7C">
        <w:rPr>
          <w:rFonts w:ascii="Times New Roman" w:hAnsi="Times New Roman"/>
          <w:lang w:eastAsia="hr-HR"/>
        </w:rPr>
        <w:t>o Petefi Šandor iz Laslova</w:t>
      </w:r>
      <w:r w:rsidRPr="007D0F7C">
        <w:rPr>
          <w:rFonts w:ascii="Times New Roman" w:hAnsi="Times New Roman"/>
          <w:lang w:eastAsia="hr-HR"/>
        </w:rPr>
        <w:t>, kao organizatori</w:t>
      </w:r>
      <w:r w:rsidR="008C424E" w:rsidRPr="007D0F7C">
        <w:rPr>
          <w:rFonts w:ascii="Times New Roman" w:hAnsi="Times New Roman"/>
          <w:lang w:eastAsia="hr-HR"/>
        </w:rPr>
        <w:t xml:space="preserve"> manifestacija</w:t>
      </w:r>
      <w:r w:rsidRPr="007D0F7C">
        <w:rPr>
          <w:rFonts w:ascii="Times New Roman" w:hAnsi="Times New Roman"/>
          <w:lang w:eastAsia="hr-HR"/>
        </w:rPr>
        <w:t>, a koje Općina sufinancira u Proračunu (</w:t>
      </w:r>
      <w:r w:rsidR="006A52EA" w:rsidRPr="007D0F7C">
        <w:rPr>
          <w:rFonts w:ascii="Times New Roman" w:hAnsi="Times New Roman"/>
          <w:lang w:eastAsia="hr-HR"/>
        </w:rPr>
        <w:t>Dani sela L</w:t>
      </w:r>
      <w:r w:rsidR="00C855E2" w:rsidRPr="007D0F7C">
        <w:rPr>
          <w:rFonts w:ascii="Times New Roman" w:hAnsi="Times New Roman"/>
          <w:lang w:eastAsia="hr-HR"/>
        </w:rPr>
        <w:t>a</w:t>
      </w:r>
      <w:r w:rsidR="006A52EA" w:rsidRPr="007D0F7C">
        <w:rPr>
          <w:rFonts w:ascii="Times New Roman" w:hAnsi="Times New Roman"/>
          <w:lang w:eastAsia="hr-HR"/>
        </w:rPr>
        <w:t>slova i Kiparska kolonija Ernestinovo)</w:t>
      </w:r>
      <w:r w:rsidR="00CD62B7" w:rsidRPr="007D0F7C">
        <w:rPr>
          <w:rFonts w:ascii="Times New Roman" w:hAnsi="Times New Roman"/>
          <w:lang w:eastAsia="hr-HR"/>
        </w:rPr>
        <w:t>.</w:t>
      </w:r>
    </w:p>
    <w:p w14:paraId="3F47B544" w14:textId="77777777" w:rsidR="000D5AE6" w:rsidRPr="007D0F7C" w:rsidRDefault="000D5AE6" w:rsidP="00AC478D">
      <w:pPr>
        <w:jc w:val="both"/>
        <w:rPr>
          <w:rFonts w:ascii="Times New Roman" w:hAnsi="Times New Roman"/>
          <w:lang w:eastAsia="hr-HR"/>
        </w:rPr>
      </w:pPr>
    </w:p>
    <w:p w14:paraId="3D01C3E6" w14:textId="4340A9B0" w:rsidR="000D5AE6" w:rsidRPr="007D0F7C" w:rsidRDefault="003A458A" w:rsidP="00AC478D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</w:r>
      <w:r w:rsidR="006A52EA" w:rsidRPr="007D0F7C">
        <w:rPr>
          <w:rFonts w:ascii="Times New Roman" w:hAnsi="Times New Roman"/>
          <w:lang w:eastAsia="hr-HR"/>
        </w:rPr>
        <w:t xml:space="preserve">Na </w:t>
      </w:r>
      <w:r w:rsidR="000D5AE6" w:rsidRPr="007D0F7C">
        <w:rPr>
          <w:rFonts w:ascii="Times New Roman" w:hAnsi="Times New Roman"/>
          <w:lang w:eastAsia="hr-HR"/>
        </w:rPr>
        <w:t xml:space="preserve">području Općine </w:t>
      </w:r>
      <w:r w:rsidR="006A52EA" w:rsidRPr="007D0F7C">
        <w:rPr>
          <w:rFonts w:ascii="Times New Roman" w:hAnsi="Times New Roman"/>
          <w:lang w:eastAsia="hr-HR"/>
        </w:rPr>
        <w:t>djeluju dva DVD-a, D</w:t>
      </w:r>
      <w:r w:rsidR="00E60F07" w:rsidRPr="007D0F7C">
        <w:rPr>
          <w:rFonts w:ascii="Times New Roman" w:hAnsi="Times New Roman"/>
          <w:lang w:eastAsia="hr-HR"/>
        </w:rPr>
        <w:t>VD</w:t>
      </w:r>
      <w:r w:rsidR="006A52EA" w:rsidRPr="007D0F7C">
        <w:rPr>
          <w:rFonts w:ascii="Times New Roman" w:hAnsi="Times New Roman"/>
          <w:lang w:eastAsia="hr-HR"/>
        </w:rPr>
        <w:t xml:space="preserve"> Ernestinovo i </w:t>
      </w:r>
      <w:r w:rsidR="0086554D" w:rsidRPr="007D0F7C">
        <w:rPr>
          <w:rFonts w:ascii="Times New Roman" w:hAnsi="Times New Roman"/>
          <w:lang w:eastAsia="hr-HR"/>
        </w:rPr>
        <w:t xml:space="preserve">DVD </w:t>
      </w:r>
      <w:r w:rsidR="006A52EA" w:rsidRPr="007D0F7C">
        <w:rPr>
          <w:rFonts w:ascii="Times New Roman" w:hAnsi="Times New Roman"/>
          <w:lang w:eastAsia="hr-HR"/>
        </w:rPr>
        <w:t>Laslovo. O</w:t>
      </w:r>
      <w:r w:rsidR="000D5AE6" w:rsidRPr="007D0F7C">
        <w:rPr>
          <w:rFonts w:ascii="Times New Roman" w:hAnsi="Times New Roman"/>
          <w:lang w:eastAsia="hr-HR"/>
        </w:rPr>
        <w:t>rganizirana su i pokrivaju cijelo područje Općine</w:t>
      </w:r>
      <w:r w:rsidR="006A52EA" w:rsidRPr="007D0F7C">
        <w:rPr>
          <w:rFonts w:ascii="Times New Roman" w:hAnsi="Times New Roman"/>
          <w:lang w:eastAsia="hr-HR"/>
        </w:rPr>
        <w:t>.</w:t>
      </w:r>
    </w:p>
    <w:p w14:paraId="07C5325D" w14:textId="202BDFD1" w:rsidR="000D5AE6" w:rsidRPr="007D0F7C" w:rsidRDefault="000D5AE6" w:rsidP="00AC478D">
      <w:pPr>
        <w:jc w:val="both"/>
        <w:rPr>
          <w:rFonts w:ascii="Times New Roman" w:hAnsi="Times New Roman"/>
          <w:highlight w:val="yellow"/>
          <w:lang w:eastAsia="hr-HR"/>
        </w:rPr>
      </w:pPr>
    </w:p>
    <w:p w14:paraId="099CACB7" w14:textId="201737B8" w:rsidR="00C855E2" w:rsidRPr="00BB305F" w:rsidRDefault="00C855E2" w:rsidP="00AC478D">
      <w:pPr>
        <w:ind w:firstLine="708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20</w:t>
      </w:r>
      <w:r w:rsidR="00C52885" w:rsidRPr="007D0F7C">
        <w:rPr>
          <w:rFonts w:ascii="Times New Roman" w:hAnsi="Times New Roman"/>
          <w:lang w:eastAsia="hr-HR"/>
        </w:rPr>
        <w:t>2</w:t>
      </w:r>
      <w:r w:rsidR="000E4A70">
        <w:rPr>
          <w:rFonts w:ascii="Times New Roman" w:hAnsi="Times New Roman"/>
          <w:lang w:eastAsia="hr-HR"/>
        </w:rPr>
        <w:t>4</w:t>
      </w:r>
      <w:r w:rsidRPr="007D0F7C">
        <w:rPr>
          <w:rFonts w:ascii="Times New Roman" w:hAnsi="Times New Roman"/>
          <w:lang w:eastAsia="hr-HR"/>
        </w:rPr>
        <w:t xml:space="preserve">. godine proveden je javni poziva za financiranje udruga koje djeluju na području Općine </w:t>
      </w:r>
      <w:r w:rsidRPr="00BB305F">
        <w:rPr>
          <w:rFonts w:ascii="Times New Roman" w:hAnsi="Times New Roman"/>
          <w:lang w:eastAsia="hr-HR"/>
        </w:rPr>
        <w:t>Ernestinovo, sukladno novim zakonskim propisima. Ukupno je za financiranje udruga i razvoj civilnog društva dodijeljeno i to:</w:t>
      </w:r>
    </w:p>
    <w:p w14:paraId="0E781C86" w14:textId="65577E4E" w:rsidR="00C32EDA" w:rsidRPr="00BB305F" w:rsidRDefault="00C32EDA" w:rsidP="00C32EDA">
      <w:pPr>
        <w:numPr>
          <w:ilvl w:val="0"/>
          <w:numId w:val="10"/>
        </w:numPr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 xml:space="preserve">Sportskim društvima   </w:t>
      </w:r>
      <w:bookmarkStart w:id="0" w:name="_Hlk145244599"/>
      <w:r w:rsidR="00313283" w:rsidRPr="00BB305F">
        <w:rPr>
          <w:rFonts w:ascii="Times New Roman" w:hAnsi="Times New Roman"/>
          <w:lang w:eastAsia="hr-HR"/>
        </w:rPr>
        <w:t>9.800,00</w:t>
      </w:r>
      <w:r w:rsidRPr="00BB305F">
        <w:rPr>
          <w:rFonts w:ascii="Times New Roman" w:hAnsi="Times New Roman"/>
          <w:lang w:eastAsia="hr-HR"/>
        </w:rPr>
        <w:t xml:space="preserve"> eura</w:t>
      </w:r>
      <w:bookmarkEnd w:id="0"/>
    </w:p>
    <w:p w14:paraId="30EB06BD" w14:textId="2BCBFE87" w:rsidR="00C32EDA" w:rsidRPr="00BB305F" w:rsidRDefault="00C32EDA" w:rsidP="00C32EDA">
      <w:pPr>
        <w:numPr>
          <w:ilvl w:val="0"/>
          <w:numId w:val="10"/>
        </w:numPr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>Udrugama s područja kulture 1</w:t>
      </w:r>
      <w:r w:rsidR="00313283" w:rsidRPr="00BB305F">
        <w:rPr>
          <w:rFonts w:ascii="Times New Roman" w:hAnsi="Times New Roman"/>
          <w:lang w:eastAsia="hr-HR"/>
        </w:rPr>
        <w:t>1.845,00</w:t>
      </w:r>
      <w:r w:rsidRPr="00BB305F">
        <w:rPr>
          <w:rFonts w:ascii="Times New Roman" w:hAnsi="Times New Roman"/>
          <w:lang w:eastAsia="hr-HR"/>
        </w:rPr>
        <w:t xml:space="preserve"> eura</w:t>
      </w:r>
    </w:p>
    <w:p w14:paraId="436E5421" w14:textId="1D6BD6A3" w:rsidR="00C32EDA" w:rsidRPr="00BB305F" w:rsidRDefault="00C32EDA" w:rsidP="00C32EDA">
      <w:pPr>
        <w:numPr>
          <w:ilvl w:val="0"/>
          <w:numId w:val="10"/>
        </w:numPr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 xml:space="preserve">Ostalim civilnim udrugama </w:t>
      </w:r>
      <w:r w:rsidR="00313283" w:rsidRPr="00BB305F">
        <w:rPr>
          <w:rFonts w:ascii="Times New Roman" w:hAnsi="Times New Roman"/>
          <w:lang w:eastAsia="hr-HR"/>
        </w:rPr>
        <w:t>2.430,00</w:t>
      </w:r>
      <w:r w:rsidRPr="00BB305F">
        <w:rPr>
          <w:rFonts w:ascii="Times New Roman" w:hAnsi="Times New Roman"/>
          <w:lang w:eastAsia="hr-HR"/>
        </w:rPr>
        <w:t xml:space="preserve"> eura</w:t>
      </w:r>
    </w:p>
    <w:p w14:paraId="3329CB2A" w14:textId="240E2A7F" w:rsidR="000D5AE6" w:rsidRPr="00BB305F" w:rsidRDefault="00C32EDA" w:rsidP="001001C2">
      <w:pPr>
        <w:numPr>
          <w:ilvl w:val="0"/>
          <w:numId w:val="10"/>
        </w:numPr>
        <w:rPr>
          <w:rFonts w:ascii="Times New Roman" w:hAnsi="Times New Roman"/>
          <w:lang w:eastAsia="hr-HR"/>
        </w:rPr>
      </w:pPr>
      <w:r w:rsidRPr="00BB305F">
        <w:rPr>
          <w:rFonts w:ascii="Times New Roman" w:hAnsi="Times New Roman"/>
          <w:lang w:eastAsia="hr-HR"/>
        </w:rPr>
        <w:t xml:space="preserve">DVD-ima </w:t>
      </w:r>
      <w:r w:rsidR="00313283" w:rsidRPr="00BB305F">
        <w:rPr>
          <w:rFonts w:ascii="Times New Roman" w:hAnsi="Times New Roman"/>
          <w:lang w:eastAsia="hr-HR"/>
        </w:rPr>
        <w:t>32.000,00</w:t>
      </w:r>
      <w:r w:rsidRPr="00BB305F">
        <w:rPr>
          <w:rFonts w:ascii="Times New Roman" w:hAnsi="Times New Roman"/>
          <w:lang w:eastAsia="hr-HR"/>
        </w:rPr>
        <w:t xml:space="preserve"> eura</w:t>
      </w:r>
    </w:p>
    <w:p w14:paraId="3BCA2670" w14:textId="77777777" w:rsidR="00E60F07" w:rsidRPr="007D0F7C" w:rsidRDefault="00E60F07" w:rsidP="00E60F07">
      <w:pPr>
        <w:ind w:left="720"/>
        <w:rPr>
          <w:rFonts w:ascii="Times New Roman" w:hAnsi="Times New Roman"/>
          <w:lang w:eastAsia="hr-HR"/>
        </w:rPr>
      </w:pPr>
    </w:p>
    <w:p w14:paraId="65F2EE7D" w14:textId="77777777" w:rsidR="00E60F07" w:rsidRPr="007D0F7C" w:rsidRDefault="00E60F07" w:rsidP="00E60F07">
      <w:pPr>
        <w:ind w:left="720"/>
        <w:rPr>
          <w:rFonts w:ascii="Times New Roman" w:hAnsi="Times New Roman"/>
          <w:lang w:eastAsia="hr-HR"/>
        </w:rPr>
      </w:pPr>
    </w:p>
    <w:p w14:paraId="6563D8A1" w14:textId="22BA9FD4" w:rsidR="000D5AE6" w:rsidRPr="007D0F7C" w:rsidRDefault="00D028DA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5. PODRUČJE SOCIJALNE SKRBI I PRONATALITETNE MJERE</w:t>
      </w:r>
    </w:p>
    <w:p w14:paraId="427A988A" w14:textId="77777777" w:rsidR="000D5AE6" w:rsidRPr="007D0F7C" w:rsidRDefault="000D5AE6" w:rsidP="001001C2">
      <w:pPr>
        <w:rPr>
          <w:rFonts w:ascii="Times New Roman" w:hAnsi="Times New Roman"/>
          <w:lang w:eastAsia="hr-HR"/>
        </w:rPr>
      </w:pPr>
    </w:p>
    <w:p w14:paraId="7FD44D3F" w14:textId="745F4562" w:rsidR="00756C95" w:rsidRPr="007D0F7C" w:rsidRDefault="000D5AE6" w:rsidP="00AC478D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7D0F7C">
        <w:rPr>
          <w:rFonts w:ascii="Times New Roman" w:hAnsi="Times New Roman"/>
          <w:lang w:eastAsia="hr-HR"/>
        </w:rPr>
        <w:t xml:space="preserve"> </w:t>
      </w:r>
    </w:p>
    <w:p w14:paraId="05F5B0A0" w14:textId="77777777" w:rsidR="00DB1057" w:rsidRPr="007D0F7C" w:rsidRDefault="00DB1057" w:rsidP="00AC478D">
      <w:pPr>
        <w:jc w:val="both"/>
        <w:rPr>
          <w:rFonts w:ascii="Times New Roman" w:hAnsi="Times New Roman"/>
          <w:lang w:eastAsia="hr-HR"/>
        </w:rPr>
      </w:pPr>
    </w:p>
    <w:p w14:paraId="730955A5" w14:textId="468261DC" w:rsidR="00756C95" w:rsidRPr="00BB305F" w:rsidRDefault="00756C95" w:rsidP="00AC478D">
      <w:pPr>
        <w:ind w:firstLine="705"/>
        <w:jc w:val="both"/>
        <w:rPr>
          <w:rFonts w:ascii="Times New Roman" w:hAnsi="Times New Roman"/>
        </w:rPr>
      </w:pPr>
      <w:r w:rsidRPr="007D0F7C">
        <w:rPr>
          <w:rFonts w:ascii="Times New Roman" w:hAnsi="Times New Roman"/>
        </w:rPr>
        <w:lastRenderedPageBreak/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  <w:r w:rsidR="0057494C" w:rsidRPr="007D0F7C">
        <w:rPr>
          <w:rFonts w:ascii="Times New Roman" w:hAnsi="Times New Roman"/>
        </w:rPr>
        <w:t xml:space="preserve"> Na 30. sjednici održanoj 12. svibnja 2020. Općinsko vijeće Općine Ernestinovo donijelo je izmjenu Odluke o socijalnoj skrbi kojom je revidiran kriterij prihodovnog cenzusa te je time izravno povećan </w:t>
      </w:r>
      <w:r w:rsidR="0057494C" w:rsidRPr="00BB305F">
        <w:rPr>
          <w:rFonts w:ascii="Times New Roman" w:hAnsi="Times New Roman"/>
        </w:rPr>
        <w:t xml:space="preserve">krug mogućih podnositelja.  </w:t>
      </w:r>
      <w:r w:rsidR="0057494C" w:rsidRPr="00BB305F">
        <w:rPr>
          <w:rFonts w:ascii="Times New Roman" w:hAnsi="Times New Roman"/>
        </w:rPr>
        <w:tab/>
      </w:r>
    </w:p>
    <w:p w14:paraId="46604160" w14:textId="77777777" w:rsidR="00C32EDA" w:rsidRPr="00BB305F" w:rsidRDefault="00C32EDA" w:rsidP="000E4A70">
      <w:pPr>
        <w:jc w:val="both"/>
        <w:rPr>
          <w:rFonts w:ascii="Times New Roman" w:hAnsi="Times New Roman"/>
        </w:rPr>
      </w:pPr>
    </w:p>
    <w:p w14:paraId="2D7A3399" w14:textId="72DF7935" w:rsidR="00C32EDA" w:rsidRPr="00BB305F" w:rsidRDefault="00C32EDA" w:rsidP="00C32EDA">
      <w:pPr>
        <w:ind w:firstLine="705"/>
        <w:jc w:val="both"/>
        <w:rPr>
          <w:rFonts w:ascii="Times New Roman" w:hAnsi="Times New Roman"/>
        </w:rPr>
      </w:pPr>
      <w:r w:rsidRPr="00BB305F">
        <w:rPr>
          <w:rFonts w:ascii="Times New Roman" w:hAnsi="Times New Roman"/>
        </w:rPr>
        <w:t xml:space="preserve">Općinsko vijeće Općine Ernestinovo na 19. sjednici održanoj 24. siječnja 2023. donijelo je Odluku o novčanoj pomoći za opremu novorođenog djeteta kojom se utvrđuje  iznos novčane pomoći, uvjeti i način ostvarivanja prava na novčanu pomoć Općine Ernestinovo za opremu novorođenog djeteta. Novčana pomoć iznosi za prvo i drugo dijete </w:t>
      </w:r>
      <w:r w:rsidR="000E4A70" w:rsidRPr="00BB305F">
        <w:rPr>
          <w:rFonts w:ascii="Times New Roman" w:hAnsi="Times New Roman"/>
        </w:rPr>
        <w:t>400,00 EUR</w:t>
      </w:r>
      <w:r w:rsidRPr="00BB305F">
        <w:rPr>
          <w:rFonts w:ascii="Times New Roman" w:hAnsi="Times New Roman"/>
        </w:rPr>
        <w:t xml:space="preserve">, a za treće i svako daljnje dijete </w:t>
      </w:r>
      <w:r w:rsidR="000E4A70" w:rsidRPr="00BB305F">
        <w:rPr>
          <w:rFonts w:ascii="Times New Roman" w:hAnsi="Times New Roman"/>
        </w:rPr>
        <w:t>7</w:t>
      </w:r>
      <w:r w:rsidRPr="00BB305F">
        <w:rPr>
          <w:rFonts w:ascii="Times New Roman" w:hAnsi="Times New Roman"/>
        </w:rPr>
        <w:t xml:space="preserve">00,00 </w:t>
      </w:r>
      <w:r w:rsidR="000E4A70" w:rsidRPr="00BB305F">
        <w:rPr>
          <w:rFonts w:ascii="Times New Roman" w:hAnsi="Times New Roman"/>
        </w:rPr>
        <w:t>EUR</w:t>
      </w:r>
      <w:r w:rsidRPr="00BB305F">
        <w:rPr>
          <w:rFonts w:ascii="Times New Roman" w:hAnsi="Times New Roman"/>
        </w:rPr>
        <w:t>.</w:t>
      </w:r>
    </w:p>
    <w:p w14:paraId="441A47C1" w14:textId="77777777" w:rsidR="00C32EDA" w:rsidRPr="00BB305F" w:rsidRDefault="00C32EDA" w:rsidP="00C32EDA">
      <w:pPr>
        <w:jc w:val="both"/>
        <w:rPr>
          <w:rFonts w:ascii="Times New Roman" w:hAnsi="Times New Roman"/>
          <w:lang w:eastAsia="hr-HR"/>
        </w:rPr>
      </w:pPr>
    </w:p>
    <w:p w14:paraId="3E2477D5" w14:textId="190DE250" w:rsidR="00DC6B33" w:rsidRPr="007D0F7C" w:rsidRDefault="00C32EDA" w:rsidP="00E60F07">
      <w:pPr>
        <w:ind w:firstLine="705"/>
        <w:jc w:val="both"/>
        <w:rPr>
          <w:rFonts w:ascii="Times New Roman" w:hAnsi="Times New Roman"/>
        </w:rPr>
      </w:pPr>
      <w:r w:rsidRPr="00BB305F">
        <w:rPr>
          <w:rFonts w:ascii="Times New Roman" w:hAnsi="Times New Roman"/>
          <w:lang w:eastAsia="hr-HR"/>
        </w:rPr>
        <w:t xml:space="preserve">U izvještajnom razdoblju isplaćeno je </w:t>
      </w:r>
      <w:r w:rsidR="001E0D24" w:rsidRPr="00BB305F">
        <w:rPr>
          <w:rFonts w:ascii="Times New Roman" w:hAnsi="Times New Roman"/>
          <w:lang w:eastAsia="hr-HR"/>
        </w:rPr>
        <w:t>2</w:t>
      </w:r>
      <w:r w:rsidR="00313283" w:rsidRPr="00BB305F">
        <w:rPr>
          <w:rFonts w:ascii="Times New Roman" w:hAnsi="Times New Roman"/>
          <w:lang w:eastAsia="hr-HR"/>
        </w:rPr>
        <w:t>.614,45</w:t>
      </w:r>
      <w:r w:rsidRPr="00BB305F">
        <w:rPr>
          <w:rFonts w:ascii="Times New Roman" w:hAnsi="Times New Roman"/>
          <w:lang w:eastAsia="hr-HR"/>
        </w:rPr>
        <w:t xml:space="preserve">  eura naknade za troškove stanovanja za korisnika</w:t>
      </w:r>
      <w:r w:rsidR="00BB305F" w:rsidRPr="00BB305F">
        <w:rPr>
          <w:rFonts w:ascii="Times New Roman" w:hAnsi="Times New Roman"/>
          <w:lang w:eastAsia="hr-HR"/>
        </w:rPr>
        <w:t xml:space="preserve"> </w:t>
      </w:r>
      <w:r w:rsidRPr="00BB305F">
        <w:rPr>
          <w:rFonts w:ascii="Times New Roman" w:hAnsi="Times New Roman"/>
          <w:lang w:eastAsia="hr-HR"/>
        </w:rPr>
        <w:t xml:space="preserve">te </w:t>
      </w:r>
      <w:r w:rsidR="00313283" w:rsidRPr="00BB305F">
        <w:rPr>
          <w:rFonts w:ascii="Times New Roman" w:hAnsi="Times New Roman"/>
          <w:lang w:eastAsia="hr-HR"/>
        </w:rPr>
        <w:t>3.400</w:t>
      </w:r>
      <w:r w:rsidRPr="00BB305F">
        <w:rPr>
          <w:rFonts w:ascii="Times New Roman" w:hAnsi="Times New Roman"/>
          <w:lang w:eastAsia="hr-HR"/>
        </w:rPr>
        <w:t xml:space="preserve">,00 eura </w:t>
      </w:r>
      <w:r w:rsidRPr="00BB305F">
        <w:rPr>
          <w:rFonts w:ascii="Times New Roman" w:hAnsi="Times New Roman"/>
        </w:rPr>
        <w:t xml:space="preserve">novčane pomoći za opremu novorođenog djeteta.  U istom razdoblju za zdravstvo i zdravstvenu skrb izdvojeno je </w:t>
      </w:r>
      <w:r w:rsidR="00313283" w:rsidRPr="00BB305F">
        <w:rPr>
          <w:rFonts w:ascii="Times New Roman" w:hAnsi="Times New Roman"/>
        </w:rPr>
        <w:t>6.392,76</w:t>
      </w:r>
      <w:r w:rsidRPr="00BB305F">
        <w:rPr>
          <w:rFonts w:ascii="Times New Roman" w:hAnsi="Times New Roman"/>
        </w:rPr>
        <w:t xml:space="preserve"> </w:t>
      </w:r>
      <w:r w:rsidRPr="00BB305F">
        <w:rPr>
          <w:rFonts w:ascii="Times New Roman" w:hAnsi="Times New Roman"/>
          <w:lang w:eastAsia="hr-HR"/>
        </w:rPr>
        <w:t>eura.</w:t>
      </w:r>
    </w:p>
    <w:p w14:paraId="32F3916D" w14:textId="77777777" w:rsidR="000D5AE6" w:rsidRPr="007D0F7C" w:rsidRDefault="000D5AE6" w:rsidP="001001C2">
      <w:pPr>
        <w:rPr>
          <w:rFonts w:ascii="Times New Roman" w:hAnsi="Times New Roman"/>
          <w:lang w:eastAsia="hr-HR"/>
        </w:rPr>
      </w:pPr>
    </w:p>
    <w:p w14:paraId="451ED073" w14:textId="379127BA" w:rsidR="000D5AE6" w:rsidRPr="007D0F7C" w:rsidRDefault="00D028DA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6. PROTOKOLARNE OBVEZE</w:t>
      </w:r>
    </w:p>
    <w:p w14:paraId="4A2F9B0D" w14:textId="77777777" w:rsidR="000D5AE6" w:rsidRPr="007D0F7C" w:rsidRDefault="000D5AE6" w:rsidP="001001C2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ab/>
      </w:r>
    </w:p>
    <w:p w14:paraId="69524735" w14:textId="0044510E" w:rsidR="000D5AE6" w:rsidRPr="007D0F7C" w:rsidRDefault="000D5AE6" w:rsidP="001001C2">
      <w:pPr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ab/>
      </w:r>
      <w:r w:rsidRPr="007D0F7C">
        <w:rPr>
          <w:rFonts w:ascii="Times New Roman" w:hAnsi="Times New Roman"/>
          <w:lang w:eastAsia="hr-HR"/>
        </w:rPr>
        <w:t xml:space="preserve">Kako bi se svi </w:t>
      </w:r>
      <w:r w:rsidR="009928A5" w:rsidRPr="007D0F7C">
        <w:rPr>
          <w:rFonts w:ascii="Times New Roman" w:hAnsi="Times New Roman"/>
          <w:lang w:eastAsia="hr-HR"/>
        </w:rPr>
        <w:t xml:space="preserve">obveze i projekti </w:t>
      </w:r>
      <w:r w:rsidRPr="007D0F7C">
        <w:rPr>
          <w:rFonts w:ascii="Times New Roman" w:hAnsi="Times New Roman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7D0F7C" w:rsidRDefault="00690F13" w:rsidP="001001C2">
      <w:pPr>
        <w:ind w:firstLine="705"/>
        <w:rPr>
          <w:rFonts w:ascii="Times New Roman" w:hAnsi="Times New Roman"/>
          <w:lang w:eastAsia="hr-HR"/>
        </w:rPr>
      </w:pPr>
    </w:p>
    <w:p w14:paraId="73F263CA" w14:textId="5A36EAE1" w:rsidR="000D5AE6" w:rsidRPr="007D0F7C" w:rsidRDefault="000D5AE6" w:rsidP="00AC478D">
      <w:pPr>
        <w:ind w:firstLine="705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 xml:space="preserve">Značajni su sastanci održani s predstavnicima </w:t>
      </w:r>
      <w:r w:rsidR="00634912" w:rsidRPr="007D0F7C">
        <w:rPr>
          <w:rFonts w:ascii="Times New Roman" w:hAnsi="Times New Roman"/>
          <w:lang w:eastAsia="hr-HR"/>
        </w:rPr>
        <w:t xml:space="preserve">Osječko-baranjske županije, </w:t>
      </w:r>
      <w:r w:rsidRPr="007D0F7C">
        <w:rPr>
          <w:rFonts w:ascii="Times New Roman" w:hAnsi="Times New Roman"/>
          <w:lang w:eastAsia="hr-HR"/>
        </w:rPr>
        <w:t>Hrvatskih voda,</w:t>
      </w:r>
      <w:r w:rsidR="00D35AD6" w:rsidRPr="007D0F7C">
        <w:rPr>
          <w:rFonts w:ascii="Times New Roman" w:hAnsi="Times New Roman"/>
          <w:lang w:eastAsia="hr-HR"/>
        </w:rPr>
        <w:t xml:space="preserve"> Hrvatskih cesta, </w:t>
      </w:r>
      <w:r w:rsidR="00C52885" w:rsidRPr="007D0F7C">
        <w:rPr>
          <w:rFonts w:ascii="Times New Roman" w:hAnsi="Times New Roman"/>
          <w:lang w:eastAsia="hr-HR"/>
        </w:rPr>
        <w:t xml:space="preserve"> Hrvatskih željeznica i Hrvatskih šuma, </w:t>
      </w:r>
      <w:r w:rsidR="00D35AD6" w:rsidRPr="007D0F7C">
        <w:rPr>
          <w:rFonts w:ascii="Times New Roman" w:hAnsi="Times New Roman"/>
          <w:lang w:eastAsia="hr-HR"/>
        </w:rPr>
        <w:t>Županijske uprave za ceste, Ministarstva prometa,</w:t>
      </w:r>
      <w:r w:rsidR="00C52885" w:rsidRPr="007D0F7C">
        <w:rPr>
          <w:rFonts w:ascii="Times New Roman" w:hAnsi="Times New Roman"/>
          <w:lang w:eastAsia="hr-HR"/>
        </w:rPr>
        <w:t xml:space="preserve"> Ministarstva unutarnjih poslova, </w:t>
      </w:r>
      <w:r w:rsidRPr="007D0F7C">
        <w:rPr>
          <w:rFonts w:ascii="Times New Roman" w:hAnsi="Times New Roman"/>
          <w:lang w:eastAsia="hr-HR"/>
        </w:rPr>
        <w:t xml:space="preserve"> </w:t>
      </w:r>
      <w:r w:rsidR="00634912" w:rsidRPr="007D0F7C">
        <w:rPr>
          <w:rFonts w:ascii="Times New Roman" w:hAnsi="Times New Roman"/>
          <w:lang w:eastAsia="hr-HR"/>
        </w:rPr>
        <w:t xml:space="preserve">Hrvatskog zavoda za zapošljavanje, </w:t>
      </w:r>
      <w:r w:rsidRPr="007D0F7C">
        <w:rPr>
          <w:rFonts w:ascii="Times New Roman" w:hAnsi="Times New Roman"/>
          <w:lang w:eastAsia="hr-HR"/>
        </w:rPr>
        <w:t xml:space="preserve"> Ministarstva g</w:t>
      </w:r>
      <w:r w:rsidR="00690F13" w:rsidRPr="007D0F7C">
        <w:rPr>
          <w:rFonts w:ascii="Times New Roman" w:hAnsi="Times New Roman"/>
          <w:lang w:eastAsia="hr-HR"/>
        </w:rPr>
        <w:t>raditeljstva,</w:t>
      </w:r>
      <w:r w:rsidR="00D35AD6" w:rsidRPr="007D0F7C">
        <w:rPr>
          <w:rFonts w:ascii="Times New Roman" w:hAnsi="Times New Roman"/>
          <w:lang w:eastAsia="hr-HR"/>
        </w:rPr>
        <w:t xml:space="preserve"> </w:t>
      </w:r>
      <w:r w:rsidR="00EB1113" w:rsidRPr="007D0F7C">
        <w:rPr>
          <w:rFonts w:ascii="Times New Roman" w:hAnsi="Times New Roman"/>
          <w:lang w:eastAsia="hr-HR"/>
        </w:rPr>
        <w:t xml:space="preserve">SAFU, Ministarstva kulture, </w:t>
      </w:r>
      <w:r w:rsidR="00D35AD6" w:rsidRPr="007D0F7C">
        <w:rPr>
          <w:rFonts w:ascii="Times New Roman" w:hAnsi="Times New Roman"/>
          <w:lang w:eastAsia="hr-HR"/>
        </w:rPr>
        <w:t xml:space="preserve">Središnjeg državnog ureda za obnovu i stambeno zbrinjavanje, </w:t>
      </w:r>
      <w:r w:rsidR="00690F13" w:rsidRPr="007D0F7C">
        <w:rPr>
          <w:rFonts w:ascii="Times New Roman" w:hAnsi="Times New Roman"/>
          <w:lang w:eastAsia="hr-HR"/>
        </w:rPr>
        <w:t>Ministarstva regionalnog razvoja i fondova EU</w:t>
      </w:r>
      <w:r w:rsidR="002925CB" w:rsidRPr="007D0F7C">
        <w:rPr>
          <w:rFonts w:ascii="Times New Roman" w:hAnsi="Times New Roman"/>
          <w:lang w:eastAsia="hr-HR"/>
        </w:rPr>
        <w:t xml:space="preserve"> i drugih državnih institucija.</w:t>
      </w:r>
    </w:p>
    <w:p w14:paraId="0A65122E" w14:textId="77777777" w:rsidR="006621EA" w:rsidRPr="007D0F7C" w:rsidRDefault="006621EA" w:rsidP="00E60F07">
      <w:pPr>
        <w:jc w:val="both"/>
        <w:rPr>
          <w:rFonts w:ascii="Times New Roman" w:hAnsi="Times New Roman"/>
          <w:lang w:eastAsia="hr-HR"/>
        </w:rPr>
      </w:pPr>
    </w:p>
    <w:p w14:paraId="3110EDC0" w14:textId="717DBA03" w:rsidR="00D66547" w:rsidRPr="007D0F7C" w:rsidRDefault="00D66547" w:rsidP="00AC478D">
      <w:pPr>
        <w:jc w:val="both"/>
        <w:rPr>
          <w:rFonts w:ascii="Times New Roman" w:hAnsi="Times New Roman"/>
          <w:b/>
        </w:rPr>
      </w:pPr>
      <w:r w:rsidRPr="007D0F7C">
        <w:rPr>
          <w:rFonts w:ascii="Times New Roman" w:hAnsi="Times New Roman"/>
          <w:b/>
          <w:lang w:eastAsia="hr-HR"/>
        </w:rPr>
        <w:t>7.</w:t>
      </w:r>
      <w:r w:rsidRPr="007D0F7C">
        <w:rPr>
          <w:rFonts w:ascii="Times New Roman" w:hAnsi="Times New Roman"/>
          <w:b/>
        </w:rPr>
        <w:t xml:space="preserve"> PRIJEM GRAĐANA</w:t>
      </w:r>
    </w:p>
    <w:p w14:paraId="7F55E811" w14:textId="77777777" w:rsidR="00D66547" w:rsidRPr="007D0F7C" w:rsidRDefault="00D66547" w:rsidP="00AC478D">
      <w:pPr>
        <w:jc w:val="both"/>
        <w:rPr>
          <w:rFonts w:ascii="Times New Roman" w:hAnsi="Times New Roman"/>
          <w:b/>
        </w:rPr>
      </w:pPr>
    </w:p>
    <w:p w14:paraId="42FBE0D6" w14:textId="22ACFE0A" w:rsidR="00D66547" w:rsidRPr="007D0F7C" w:rsidRDefault="00D66547" w:rsidP="00AC478D">
      <w:pPr>
        <w:ind w:firstLine="708"/>
        <w:jc w:val="both"/>
        <w:rPr>
          <w:rFonts w:ascii="Times New Roman" w:hAnsi="Times New Roman"/>
        </w:rPr>
      </w:pPr>
      <w:r w:rsidRPr="007D0F7C">
        <w:rPr>
          <w:rFonts w:ascii="Times New Roman" w:hAnsi="Times New Roman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DF7792B" w14:textId="77777777" w:rsidR="006621EA" w:rsidRPr="007D0F7C" w:rsidRDefault="006621EA" w:rsidP="00E60F07">
      <w:pPr>
        <w:rPr>
          <w:rFonts w:ascii="Times New Roman" w:hAnsi="Times New Roman"/>
          <w:lang w:eastAsia="hr-HR"/>
        </w:rPr>
      </w:pPr>
    </w:p>
    <w:p w14:paraId="083E5C2D" w14:textId="0B675C1B" w:rsidR="00855458" w:rsidRPr="007D0F7C" w:rsidRDefault="00855458" w:rsidP="001001C2">
      <w:pPr>
        <w:rPr>
          <w:rFonts w:ascii="Times New Roman" w:hAnsi="Times New Roman"/>
          <w:b/>
        </w:rPr>
      </w:pPr>
      <w:r w:rsidRPr="007D0F7C">
        <w:rPr>
          <w:rFonts w:ascii="Times New Roman" w:hAnsi="Times New Roman"/>
          <w:b/>
        </w:rPr>
        <w:t>8. INFORMIRANJE JAVNOSTI O RADU NAČELNICE</w:t>
      </w:r>
    </w:p>
    <w:p w14:paraId="1745406B" w14:textId="77777777" w:rsidR="00855458" w:rsidRPr="007D0F7C" w:rsidRDefault="00855458" w:rsidP="001001C2">
      <w:pPr>
        <w:rPr>
          <w:rFonts w:ascii="Times New Roman" w:hAnsi="Times New Roman"/>
          <w:b/>
        </w:rPr>
      </w:pPr>
    </w:p>
    <w:p w14:paraId="16C0D83C" w14:textId="77777777" w:rsidR="00E60F07" w:rsidRPr="007D0F7C" w:rsidRDefault="00855458" w:rsidP="00E60F07">
      <w:pPr>
        <w:ind w:firstLine="708"/>
        <w:jc w:val="both"/>
        <w:rPr>
          <w:rFonts w:ascii="Times New Roman" w:hAnsi="Times New Roman"/>
        </w:rPr>
      </w:pPr>
      <w:r w:rsidRPr="007D0F7C">
        <w:rPr>
          <w:rFonts w:ascii="Times New Roman" w:hAnsi="Times New Roman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7D0F7C">
        <w:rPr>
          <w:rFonts w:ascii="Times New Roman" w:hAnsi="Times New Roman"/>
        </w:rPr>
        <w:t>n</w:t>
      </w:r>
      <w:r w:rsidRPr="007D0F7C">
        <w:rPr>
          <w:rFonts w:ascii="Times New Roman" w:hAnsi="Times New Roman"/>
        </w:rPr>
        <w:t xml:space="preserve">ačelnica je više puta sudjelovala u TV emisijama. </w:t>
      </w:r>
      <w:r w:rsidR="00EB6BC8" w:rsidRPr="007D0F7C">
        <w:rPr>
          <w:rFonts w:ascii="Times New Roman" w:hAnsi="Times New Roman"/>
        </w:rPr>
        <w:t>Također, građani se mogu informirati i putem službene web stranice Općine.</w:t>
      </w:r>
    </w:p>
    <w:p w14:paraId="0DFDE12B" w14:textId="77777777" w:rsidR="00E60F07" w:rsidRPr="007D0F7C" w:rsidRDefault="00E60F07" w:rsidP="00E60F07">
      <w:pPr>
        <w:ind w:firstLine="708"/>
        <w:jc w:val="both"/>
        <w:rPr>
          <w:rFonts w:ascii="Times New Roman" w:hAnsi="Times New Roman"/>
        </w:rPr>
      </w:pPr>
    </w:p>
    <w:p w14:paraId="0916DDA5" w14:textId="77777777" w:rsidR="00E60F07" w:rsidRPr="007D0F7C" w:rsidRDefault="00E60F07" w:rsidP="00E60F07">
      <w:pPr>
        <w:rPr>
          <w:rFonts w:ascii="Times New Roman" w:hAnsi="Times New Roman"/>
          <w:b/>
          <w:lang w:eastAsia="hr-HR"/>
        </w:rPr>
      </w:pPr>
      <w:r w:rsidRPr="007D0F7C">
        <w:rPr>
          <w:rFonts w:ascii="Times New Roman" w:hAnsi="Times New Roman"/>
          <w:b/>
          <w:lang w:eastAsia="hr-HR"/>
        </w:rPr>
        <w:t>III.</w:t>
      </w:r>
      <w:r w:rsidRPr="007D0F7C">
        <w:rPr>
          <w:rFonts w:ascii="Times New Roman" w:hAnsi="Times New Roman"/>
          <w:b/>
          <w:lang w:eastAsia="hr-HR"/>
        </w:rPr>
        <w:tab/>
        <w:t>ZAKLJUČAK</w:t>
      </w:r>
    </w:p>
    <w:p w14:paraId="4D41B18C" w14:textId="77777777" w:rsidR="00E60F07" w:rsidRPr="007D0F7C" w:rsidRDefault="00E60F07" w:rsidP="00E60F07">
      <w:pPr>
        <w:rPr>
          <w:rFonts w:ascii="Times New Roman" w:hAnsi="Times New Roman"/>
          <w:lang w:eastAsia="hr-HR"/>
        </w:rPr>
      </w:pPr>
    </w:p>
    <w:p w14:paraId="6C4520F2" w14:textId="5CF4305B" w:rsidR="00E60F07" w:rsidRPr="007D0F7C" w:rsidRDefault="00E60F07" w:rsidP="00E60F07">
      <w:pPr>
        <w:ind w:firstLine="709"/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>Podneseno Izvješće o radu općinske načelnice Općine Ernestinovo za razdoblje od 1. s</w:t>
      </w:r>
      <w:r w:rsidR="000E4A70">
        <w:rPr>
          <w:rFonts w:ascii="Times New Roman" w:hAnsi="Times New Roman"/>
          <w:lang w:eastAsia="hr-HR"/>
        </w:rPr>
        <w:t>iječnja</w:t>
      </w:r>
      <w:r w:rsidRPr="007D0F7C">
        <w:rPr>
          <w:rFonts w:ascii="Times New Roman" w:hAnsi="Times New Roman"/>
          <w:lang w:eastAsia="hr-HR"/>
        </w:rPr>
        <w:t xml:space="preserve"> 202</w:t>
      </w:r>
      <w:r w:rsidR="000E4A70">
        <w:rPr>
          <w:rFonts w:ascii="Times New Roman" w:hAnsi="Times New Roman"/>
          <w:lang w:eastAsia="hr-HR"/>
        </w:rPr>
        <w:t>4</w:t>
      </w:r>
      <w:r w:rsidRPr="007D0F7C">
        <w:rPr>
          <w:rFonts w:ascii="Times New Roman" w:hAnsi="Times New Roman"/>
          <w:lang w:eastAsia="hr-HR"/>
        </w:rPr>
        <w:t>. do 3</w:t>
      </w:r>
      <w:r w:rsidR="000E4A70">
        <w:rPr>
          <w:rFonts w:ascii="Times New Roman" w:hAnsi="Times New Roman"/>
          <w:lang w:eastAsia="hr-HR"/>
        </w:rPr>
        <w:t>0. lipnja</w:t>
      </w:r>
      <w:r w:rsidRPr="007D0F7C">
        <w:rPr>
          <w:rFonts w:ascii="Times New Roman" w:hAnsi="Times New Roman"/>
          <w:lang w:eastAsia="hr-HR"/>
        </w:rPr>
        <w:t xml:space="preserve"> 202</w:t>
      </w:r>
      <w:r w:rsidR="000E4A70">
        <w:rPr>
          <w:rFonts w:ascii="Times New Roman" w:hAnsi="Times New Roman"/>
          <w:lang w:eastAsia="hr-HR"/>
        </w:rPr>
        <w:t>4</w:t>
      </w:r>
      <w:r w:rsidRPr="007D0F7C">
        <w:rPr>
          <w:rFonts w:ascii="Times New Roman" w:hAnsi="Times New Roman"/>
          <w:lang w:eastAsia="hr-HR"/>
        </w:rPr>
        <w:t>. godine sadrži prikaz poslova i zadataka iz nadležnosti Općinskog načelnika kao izvršnog tijela Općine Ernestinovo.</w:t>
      </w:r>
    </w:p>
    <w:p w14:paraId="330DE2FE" w14:textId="77777777" w:rsidR="00E60F07" w:rsidRPr="007D0F7C" w:rsidRDefault="00E60F07" w:rsidP="00E60F07">
      <w:pPr>
        <w:ind w:firstLine="708"/>
        <w:jc w:val="both"/>
        <w:rPr>
          <w:rFonts w:ascii="Times New Roman" w:hAnsi="Times New Roman"/>
        </w:rPr>
      </w:pPr>
    </w:p>
    <w:p w14:paraId="36CA0683" w14:textId="75F1EEF6" w:rsidR="00E60F07" w:rsidRPr="007D0F7C" w:rsidRDefault="00E60F07" w:rsidP="00E60F07">
      <w:pPr>
        <w:jc w:val="both"/>
        <w:rPr>
          <w:rFonts w:ascii="Times New Roman" w:hAnsi="Times New Roman"/>
          <w:lang w:eastAsia="hr-HR"/>
        </w:rPr>
      </w:pPr>
      <w:r w:rsidRPr="007D0F7C">
        <w:rPr>
          <w:rFonts w:ascii="Times New Roman" w:hAnsi="Times New Roman"/>
          <w:lang w:eastAsia="hr-HR"/>
        </w:rPr>
        <w:tab/>
        <w:t xml:space="preserve">Podneseno Izvješće o radu općinske načelnice Općine Ernestinovo za razdoblje od </w:t>
      </w:r>
      <w:r w:rsidR="000E4A70" w:rsidRPr="007D0F7C">
        <w:rPr>
          <w:rFonts w:ascii="Times New Roman" w:hAnsi="Times New Roman"/>
          <w:lang w:eastAsia="hr-HR"/>
        </w:rPr>
        <w:t>1. s</w:t>
      </w:r>
      <w:r w:rsidR="000E4A70">
        <w:rPr>
          <w:rFonts w:ascii="Times New Roman" w:hAnsi="Times New Roman"/>
          <w:lang w:eastAsia="hr-HR"/>
        </w:rPr>
        <w:t>iječnja</w:t>
      </w:r>
      <w:r w:rsidR="000E4A70" w:rsidRPr="007D0F7C">
        <w:rPr>
          <w:rFonts w:ascii="Times New Roman" w:hAnsi="Times New Roman"/>
          <w:lang w:eastAsia="hr-HR"/>
        </w:rPr>
        <w:t xml:space="preserve"> 202</w:t>
      </w:r>
      <w:r w:rsidR="000E4A70">
        <w:rPr>
          <w:rFonts w:ascii="Times New Roman" w:hAnsi="Times New Roman"/>
          <w:lang w:eastAsia="hr-HR"/>
        </w:rPr>
        <w:t>4</w:t>
      </w:r>
      <w:r w:rsidR="000E4A70" w:rsidRPr="007D0F7C">
        <w:rPr>
          <w:rFonts w:ascii="Times New Roman" w:hAnsi="Times New Roman"/>
          <w:lang w:eastAsia="hr-HR"/>
        </w:rPr>
        <w:t>. do 3</w:t>
      </w:r>
      <w:r w:rsidR="000E4A70">
        <w:rPr>
          <w:rFonts w:ascii="Times New Roman" w:hAnsi="Times New Roman"/>
          <w:lang w:eastAsia="hr-HR"/>
        </w:rPr>
        <w:t>0. lipnja</w:t>
      </w:r>
      <w:r w:rsidR="000E4A70" w:rsidRPr="007D0F7C">
        <w:rPr>
          <w:rFonts w:ascii="Times New Roman" w:hAnsi="Times New Roman"/>
          <w:lang w:eastAsia="hr-HR"/>
        </w:rPr>
        <w:t xml:space="preserve"> 202</w:t>
      </w:r>
      <w:r w:rsidR="000E4A70">
        <w:rPr>
          <w:rFonts w:ascii="Times New Roman" w:hAnsi="Times New Roman"/>
          <w:lang w:eastAsia="hr-HR"/>
        </w:rPr>
        <w:t>4</w:t>
      </w:r>
      <w:r w:rsidR="000E4A70" w:rsidRPr="007D0F7C">
        <w:rPr>
          <w:rFonts w:ascii="Times New Roman" w:hAnsi="Times New Roman"/>
          <w:lang w:eastAsia="hr-HR"/>
        </w:rPr>
        <w:t>.</w:t>
      </w:r>
      <w:r w:rsidR="000E4A70">
        <w:rPr>
          <w:rFonts w:ascii="Times New Roman" w:hAnsi="Times New Roman"/>
          <w:lang w:eastAsia="hr-HR"/>
        </w:rPr>
        <w:t xml:space="preserve"> </w:t>
      </w:r>
      <w:r w:rsidRPr="007D0F7C">
        <w:rPr>
          <w:rFonts w:ascii="Times New Roman" w:hAnsi="Times New Roman"/>
          <w:lang w:eastAsia="hr-HR"/>
        </w:rPr>
        <w:t xml:space="preserve">godine objavit će se u Službenom glasniku Općine Ernestinovo. </w:t>
      </w:r>
    </w:p>
    <w:p w14:paraId="64C6FEBA" w14:textId="77777777" w:rsidR="00E60F07" w:rsidRPr="007D0F7C" w:rsidRDefault="00E60F07" w:rsidP="00E60F07">
      <w:pPr>
        <w:rPr>
          <w:rFonts w:ascii="Times New Roman" w:hAnsi="Times New Roman"/>
          <w:lang w:eastAsia="hr-HR"/>
        </w:rPr>
      </w:pPr>
    </w:p>
    <w:p w14:paraId="6BE91AF9" w14:textId="6458749E" w:rsidR="00E60F07" w:rsidRPr="00A24D99" w:rsidRDefault="00E60F07" w:rsidP="00E60F07">
      <w:pPr>
        <w:rPr>
          <w:rFonts w:ascii="Times New Roman" w:hAnsi="Times New Roman"/>
          <w:color w:val="000000" w:themeColor="text1"/>
          <w:lang w:eastAsia="hr-HR"/>
        </w:rPr>
      </w:pPr>
      <w:r w:rsidRPr="00A24D99">
        <w:rPr>
          <w:rFonts w:ascii="Times New Roman" w:hAnsi="Times New Roman"/>
          <w:color w:val="000000" w:themeColor="text1"/>
          <w:lang w:eastAsia="hr-HR"/>
        </w:rPr>
        <w:t>KLASA : 022-05/2</w:t>
      </w:r>
      <w:r w:rsidR="00A24D99" w:rsidRPr="00A24D99">
        <w:rPr>
          <w:rFonts w:ascii="Times New Roman" w:hAnsi="Times New Roman"/>
          <w:color w:val="000000" w:themeColor="text1"/>
          <w:lang w:eastAsia="hr-HR"/>
        </w:rPr>
        <w:t>4</w:t>
      </w:r>
      <w:r w:rsidRPr="00A24D99">
        <w:rPr>
          <w:rFonts w:ascii="Times New Roman" w:hAnsi="Times New Roman"/>
          <w:color w:val="000000" w:themeColor="text1"/>
          <w:lang w:eastAsia="hr-HR"/>
        </w:rPr>
        <w:t>-02/1</w:t>
      </w:r>
    </w:p>
    <w:p w14:paraId="68BCB40C" w14:textId="0947D4A2" w:rsidR="00E60F07" w:rsidRPr="00A24D99" w:rsidRDefault="00E60F07" w:rsidP="00E60F07">
      <w:pPr>
        <w:rPr>
          <w:rFonts w:ascii="Times New Roman" w:hAnsi="Times New Roman"/>
          <w:color w:val="000000" w:themeColor="text1"/>
          <w:lang w:eastAsia="hr-HR"/>
        </w:rPr>
      </w:pPr>
      <w:r w:rsidRPr="00A24D99">
        <w:rPr>
          <w:rFonts w:ascii="Times New Roman" w:hAnsi="Times New Roman"/>
          <w:color w:val="000000" w:themeColor="text1"/>
          <w:lang w:eastAsia="hr-HR"/>
        </w:rPr>
        <w:t>URBROJ: 2158-19-02-24-</w:t>
      </w:r>
      <w:r w:rsidR="00A24D99" w:rsidRPr="00A24D99">
        <w:rPr>
          <w:rFonts w:ascii="Times New Roman" w:hAnsi="Times New Roman"/>
          <w:color w:val="000000" w:themeColor="text1"/>
          <w:lang w:eastAsia="hr-HR"/>
        </w:rPr>
        <w:t>1</w:t>
      </w:r>
    </w:p>
    <w:p w14:paraId="4F2A3BE5" w14:textId="53511620" w:rsidR="00E60F07" w:rsidRPr="007D0F7C" w:rsidRDefault="00E60F07" w:rsidP="00E60F07">
      <w:pPr>
        <w:rPr>
          <w:rFonts w:ascii="Times New Roman" w:hAnsi="Times New Roman"/>
          <w:lang w:eastAsia="hr-HR"/>
        </w:rPr>
      </w:pPr>
      <w:r w:rsidRPr="000E4A70">
        <w:rPr>
          <w:rFonts w:ascii="Times New Roman" w:hAnsi="Times New Roman"/>
          <w:color w:val="000000" w:themeColor="text1"/>
          <w:lang w:eastAsia="hr-HR"/>
        </w:rPr>
        <w:t xml:space="preserve">Ernestinovo, </w:t>
      </w:r>
      <w:r w:rsidR="000E4A70" w:rsidRPr="000E4A70">
        <w:rPr>
          <w:rFonts w:ascii="Times New Roman" w:hAnsi="Times New Roman"/>
          <w:color w:val="000000" w:themeColor="text1"/>
          <w:lang w:eastAsia="hr-HR"/>
        </w:rPr>
        <w:t xml:space="preserve">29. kolovoza </w:t>
      </w:r>
      <w:r w:rsidRPr="000E4A70">
        <w:rPr>
          <w:rFonts w:ascii="Times New Roman" w:hAnsi="Times New Roman"/>
          <w:color w:val="000000" w:themeColor="text1"/>
          <w:lang w:eastAsia="hr-HR"/>
        </w:rPr>
        <w:t>2024.</w:t>
      </w:r>
      <w:r w:rsidRPr="007D0F7C">
        <w:rPr>
          <w:rFonts w:ascii="Times New Roman" w:hAnsi="Times New Roman"/>
          <w:color w:val="000000" w:themeColor="text1"/>
          <w:lang w:eastAsia="hr-HR"/>
        </w:rPr>
        <w:t xml:space="preserve"> </w:t>
      </w:r>
    </w:p>
    <w:p w14:paraId="2248A678" w14:textId="77777777" w:rsidR="00E60F07" w:rsidRPr="007D0F7C" w:rsidRDefault="00E60F07" w:rsidP="00E60F07">
      <w:pPr>
        <w:ind w:left="5664"/>
        <w:rPr>
          <w:rFonts w:ascii="Times New Roman" w:hAnsi="Times New Roman"/>
          <w:bCs/>
          <w:lang w:eastAsia="hr-HR"/>
        </w:rPr>
      </w:pPr>
      <w:r w:rsidRPr="007D0F7C">
        <w:rPr>
          <w:rFonts w:ascii="Times New Roman" w:hAnsi="Times New Roman"/>
          <w:bCs/>
          <w:lang w:eastAsia="hr-HR"/>
        </w:rPr>
        <w:t xml:space="preserve">             Općinska načelnica</w:t>
      </w:r>
    </w:p>
    <w:p w14:paraId="6253C474" w14:textId="77777777" w:rsidR="00E60F07" w:rsidRPr="007D0F7C" w:rsidRDefault="00E60F07" w:rsidP="00E60F07">
      <w:pPr>
        <w:ind w:left="5664"/>
        <w:rPr>
          <w:rFonts w:ascii="Times New Roman" w:hAnsi="Times New Roman"/>
          <w:bCs/>
          <w:lang w:eastAsia="hr-HR"/>
        </w:rPr>
      </w:pPr>
    </w:p>
    <w:p w14:paraId="2680EB50" w14:textId="2FB71A14" w:rsidR="000D5AE6" w:rsidRPr="007D0F7C" w:rsidRDefault="00E60F07" w:rsidP="00E60F07">
      <w:pPr>
        <w:ind w:left="5664"/>
        <w:rPr>
          <w:rFonts w:ascii="Times New Roman" w:hAnsi="Times New Roman"/>
          <w:bCs/>
          <w:lang w:eastAsia="hr-HR"/>
        </w:rPr>
      </w:pPr>
      <w:r w:rsidRPr="007D0F7C">
        <w:rPr>
          <w:rFonts w:ascii="Times New Roman" w:hAnsi="Times New Roman"/>
          <w:bCs/>
          <w:lang w:eastAsia="hr-HR"/>
        </w:rPr>
        <w:t>Marijana  Junušić, univ.spec.oec</w:t>
      </w:r>
      <w:r w:rsidR="00F44F69" w:rsidRPr="007D0F7C">
        <w:rPr>
          <w:rFonts w:ascii="Times New Roman" w:hAnsi="Times New Roman"/>
          <w:bCs/>
          <w:lang w:eastAsia="hr-HR"/>
        </w:rPr>
        <w:t>., v.r.</w:t>
      </w:r>
    </w:p>
    <w:sectPr w:rsidR="000D5AE6" w:rsidRPr="007D0F7C" w:rsidSect="0086594F">
      <w:pgSz w:w="11906" w:h="16838" w:code="9"/>
      <w:pgMar w:top="1417" w:right="566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293B" w14:textId="77777777" w:rsidR="00E728D9" w:rsidRDefault="00E728D9" w:rsidP="007062B6">
      <w:r>
        <w:separator/>
      </w:r>
    </w:p>
  </w:endnote>
  <w:endnote w:type="continuationSeparator" w:id="0">
    <w:p w14:paraId="659D2FD2" w14:textId="77777777" w:rsidR="00E728D9" w:rsidRDefault="00E728D9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EE05" w14:textId="09993DD0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6109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CC9B" w14:textId="77777777" w:rsidR="00196E84" w:rsidRDefault="00196E84" w:rsidP="001001C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22B1" w14:textId="77777777" w:rsidR="00E728D9" w:rsidRDefault="00E728D9" w:rsidP="007062B6">
      <w:r>
        <w:separator/>
      </w:r>
    </w:p>
  </w:footnote>
  <w:footnote w:type="continuationSeparator" w:id="0">
    <w:p w14:paraId="4960EBFC" w14:textId="77777777" w:rsidR="00E728D9" w:rsidRDefault="00E728D9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64414713">
    <w:abstractNumId w:val="8"/>
  </w:num>
  <w:num w:numId="2" w16cid:durableId="1147088144">
    <w:abstractNumId w:val="4"/>
  </w:num>
  <w:num w:numId="3" w16cid:durableId="1286935298">
    <w:abstractNumId w:val="0"/>
  </w:num>
  <w:num w:numId="4" w16cid:durableId="570654438">
    <w:abstractNumId w:val="1"/>
  </w:num>
  <w:num w:numId="5" w16cid:durableId="168639399">
    <w:abstractNumId w:val="6"/>
  </w:num>
  <w:num w:numId="6" w16cid:durableId="940718585">
    <w:abstractNumId w:val="5"/>
  </w:num>
  <w:num w:numId="7" w16cid:durableId="1159272156">
    <w:abstractNumId w:val="3"/>
  </w:num>
  <w:num w:numId="8" w16cid:durableId="241989544">
    <w:abstractNumId w:val="7"/>
  </w:num>
  <w:num w:numId="9" w16cid:durableId="2086030257">
    <w:abstractNumId w:val="2"/>
  </w:num>
  <w:num w:numId="10" w16cid:durableId="1383822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46FB"/>
    <w:rsid w:val="00007007"/>
    <w:rsid w:val="0001205D"/>
    <w:rsid w:val="000147F0"/>
    <w:rsid w:val="00015022"/>
    <w:rsid w:val="000246F7"/>
    <w:rsid w:val="00025DE3"/>
    <w:rsid w:val="0003573C"/>
    <w:rsid w:val="00036D35"/>
    <w:rsid w:val="0003735A"/>
    <w:rsid w:val="00037EF6"/>
    <w:rsid w:val="00046B36"/>
    <w:rsid w:val="00052069"/>
    <w:rsid w:val="00062DE8"/>
    <w:rsid w:val="000656A6"/>
    <w:rsid w:val="00070AF0"/>
    <w:rsid w:val="00074630"/>
    <w:rsid w:val="00077958"/>
    <w:rsid w:val="000A71E1"/>
    <w:rsid w:val="000B27A0"/>
    <w:rsid w:val="000B3A56"/>
    <w:rsid w:val="000B5DDE"/>
    <w:rsid w:val="000D45FD"/>
    <w:rsid w:val="000D5AE6"/>
    <w:rsid w:val="000E31FB"/>
    <w:rsid w:val="000E4A70"/>
    <w:rsid w:val="000F11A1"/>
    <w:rsid w:val="001001C2"/>
    <w:rsid w:val="00100AA3"/>
    <w:rsid w:val="001026F3"/>
    <w:rsid w:val="00102EFA"/>
    <w:rsid w:val="00107B24"/>
    <w:rsid w:val="00117FE1"/>
    <w:rsid w:val="0012644E"/>
    <w:rsid w:val="00126BA3"/>
    <w:rsid w:val="00130A12"/>
    <w:rsid w:val="001316A3"/>
    <w:rsid w:val="001446B3"/>
    <w:rsid w:val="00172655"/>
    <w:rsid w:val="00175B3A"/>
    <w:rsid w:val="00181534"/>
    <w:rsid w:val="00181B3C"/>
    <w:rsid w:val="00190D20"/>
    <w:rsid w:val="00196E84"/>
    <w:rsid w:val="001A2382"/>
    <w:rsid w:val="001A3EDA"/>
    <w:rsid w:val="001A5AC1"/>
    <w:rsid w:val="001A78B5"/>
    <w:rsid w:val="001B2CB0"/>
    <w:rsid w:val="001C4FAA"/>
    <w:rsid w:val="001D0BFD"/>
    <w:rsid w:val="001E0D24"/>
    <w:rsid w:val="001E178E"/>
    <w:rsid w:val="001E72B2"/>
    <w:rsid w:val="001E7B0D"/>
    <w:rsid w:val="001F0243"/>
    <w:rsid w:val="001F74E1"/>
    <w:rsid w:val="001F76A6"/>
    <w:rsid w:val="002036A7"/>
    <w:rsid w:val="002041C1"/>
    <w:rsid w:val="00216498"/>
    <w:rsid w:val="00224676"/>
    <w:rsid w:val="00226D9A"/>
    <w:rsid w:val="002327DF"/>
    <w:rsid w:val="00233074"/>
    <w:rsid w:val="00237571"/>
    <w:rsid w:val="00247BBB"/>
    <w:rsid w:val="00250C33"/>
    <w:rsid w:val="00260E1A"/>
    <w:rsid w:val="00261DF5"/>
    <w:rsid w:val="00262836"/>
    <w:rsid w:val="00263BC4"/>
    <w:rsid w:val="002647EE"/>
    <w:rsid w:val="00265B20"/>
    <w:rsid w:val="0027156C"/>
    <w:rsid w:val="00280948"/>
    <w:rsid w:val="00287B54"/>
    <w:rsid w:val="002925CB"/>
    <w:rsid w:val="002938CD"/>
    <w:rsid w:val="002A0002"/>
    <w:rsid w:val="002A145E"/>
    <w:rsid w:val="002A6A74"/>
    <w:rsid w:val="002C005D"/>
    <w:rsid w:val="002C033F"/>
    <w:rsid w:val="002C6144"/>
    <w:rsid w:val="002F225D"/>
    <w:rsid w:val="002F3345"/>
    <w:rsid w:val="00301931"/>
    <w:rsid w:val="0030581C"/>
    <w:rsid w:val="003109A0"/>
    <w:rsid w:val="00313283"/>
    <w:rsid w:val="003307DB"/>
    <w:rsid w:val="00335922"/>
    <w:rsid w:val="003371B6"/>
    <w:rsid w:val="00347152"/>
    <w:rsid w:val="0035306A"/>
    <w:rsid w:val="00354967"/>
    <w:rsid w:val="00366C2D"/>
    <w:rsid w:val="00372FC9"/>
    <w:rsid w:val="003878AF"/>
    <w:rsid w:val="003A1BE9"/>
    <w:rsid w:val="003A458A"/>
    <w:rsid w:val="003A6D86"/>
    <w:rsid w:val="003A7275"/>
    <w:rsid w:val="003A732A"/>
    <w:rsid w:val="003B0720"/>
    <w:rsid w:val="003B5552"/>
    <w:rsid w:val="003C2400"/>
    <w:rsid w:val="003C5212"/>
    <w:rsid w:val="003D0E27"/>
    <w:rsid w:val="003E210B"/>
    <w:rsid w:val="003E6705"/>
    <w:rsid w:val="004030BB"/>
    <w:rsid w:val="004100B4"/>
    <w:rsid w:val="00411B42"/>
    <w:rsid w:val="00415600"/>
    <w:rsid w:val="004253A4"/>
    <w:rsid w:val="004520BB"/>
    <w:rsid w:val="004814AD"/>
    <w:rsid w:val="00486C9B"/>
    <w:rsid w:val="0049716F"/>
    <w:rsid w:val="004A0B33"/>
    <w:rsid w:val="004B14FF"/>
    <w:rsid w:val="004B1E95"/>
    <w:rsid w:val="004C04E4"/>
    <w:rsid w:val="004C1427"/>
    <w:rsid w:val="004C7852"/>
    <w:rsid w:val="004D405A"/>
    <w:rsid w:val="004E0015"/>
    <w:rsid w:val="004E216F"/>
    <w:rsid w:val="004E2A3A"/>
    <w:rsid w:val="004E7A54"/>
    <w:rsid w:val="004F03F4"/>
    <w:rsid w:val="004F4F0D"/>
    <w:rsid w:val="005042E2"/>
    <w:rsid w:val="00507D01"/>
    <w:rsid w:val="00516203"/>
    <w:rsid w:val="00522370"/>
    <w:rsid w:val="00524B20"/>
    <w:rsid w:val="005311BD"/>
    <w:rsid w:val="00534608"/>
    <w:rsid w:val="00535BC3"/>
    <w:rsid w:val="00537538"/>
    <w:rsid w:val="00544180"/>
    <w:rsid w:val="00547B93"/>
    <w:rsid w:val="00570D07"/>
    <w:rsid w:val="0057494C"/>
    <w:rsid w:val="00574A61"/>
    <w:rsid w:val="00575CF6"/>
    <w:rsid w:val="00581236"/>
    <w:rsid w:val="00581474"/>
    <w:rsid w:val="00584AF1"/>
    <w:rsid w:val="0059047E"/>
    <w:rsid w:val="00595D2E"/>
    <w:rsid w:val="00595F03"/>
    <w:rsid w:val="005B4929"/>
    <w:rsid w:val="005D50AE"/>
    <w:rsid w:val="005D7674"/>
    <w:rsid w:val="005E7632"/>
    <w:rsid w:val="005E776E"/>
    <w:rsid w:val="005F3E23"/>
    <w:rsid w:val="00600057"/>
    <w:rsid w:val="00611BE3"/>
    <w:rsid w:val="0061471A"/>
    <w:rsid w:val="00617A62"/>
    <w:rsid w:val="00617D8A"/>
    <w:rsid w:val="0062089E"/>
    <w:rsid w:val="00624D17"/>
    <w:rsid w:val="00634912"/>
    <w:rsid w:val="00655A75"/>
    <w:rsid w:val="00655C46"/>
    <w:rsid w:val="006573C1"/>
    <w:rsid w:val="006601F2"/>
    <w:rsid w:val="006621EA"/>
    <w:rsid w:val="00664E12"/>
    <w:rsid w:val="0066658B"/>
    <w:rsid w:val="00672C73"/>
    <w:rsid w:val="00683D9F"/>
    <w:rsid w:val="006902B5"/>
    <w:rsid w:val="00690F13"/>
    <w:rsid w:val="0069343B"/>
    <w:rsid w:val="00697A69"/>
    <w:rsid w:val="006A52EA"/>
    <w:rsid w:val="006B37EB"/>
    <w:rsid w:val="006B4D69"/>
    <w:rsid w:val="006C2EF1"/>
    <w:rsid w:val="006C387D"/>
    <w:rsid w:val="006D3462"/>
    <w:rsid w:val="006D6C27"/>
    <w:rsid w:val="006E04B7"/>
    <w:rsid w:val="006E483E"/>
    <w:rsid w:val="006F0443"/>
    <w:rsid w:val="00700B07"/>
    <w:rsid w:val="00705A00"/>
    <w:rsid w:val="007062B6"/>
    <w:rsid w:val="007169D1"/>
    <w:rsid w:val="00740107"/>
    <w:rsid w:val="007429A7"/>
    <w:rsid w:val="00744A60"/>
    <w:rsid w:val="00752FEC"/>
    <w:rsid w:val="007556A6"/>
    <w:rsid w:val="00756C95"/>
    <w:rsid w:val="0076124D"/>
    <w:rsid w:val="00766E43"/>
    <w:rsid w:val="00770983"/>
    <w:rsid w:val="0077765C"/>
    <w:rsid w:val="0078123C"/>
    <w:rsid w:val="00787CF8"/>
    <w:rsid w:val="00794272"/>
    <w:rsid w:val="00794663"/>
    <w:rsid w:val="007A4295"/>
    <w:rsid w:val="007A70B8"/>
    <w:rsid w:val="007B3EB1"/>
    <w:rsid w:val="007B4669"/>
    <w:rsid w:val="007B5A22"/>
    <w:rsid w:val="007C2EED"/>
    <w:rsid w:val="007C50CF"/>
    <w:rsid w:val="007C6832"/>
    <w:rsid w:val="007D0F7C"/>
    <w:rsid w:val="007D796F"/>
    <w:rsid w:val="007F614F"/>
    <w:rsid w:val="008016AC"/>
    <w:rsid w:val="00806100"/>
    <w:rsid w:val="00814051"/>
    <w:rsid w:val="00825EAA"/>
    <w:rsid w:val="00833DA8"/>
    <w:rsid w:val="0083714D"/>
    <w:rsid w:val="00841862"/>
    <w:rsid w:val="00843F35"/>
    <w:rsid w:val="0084401D"/>
    <w:rsid w:val="00846EC3"/>
    <w:rsid w:val="008552FD"/>
    <w:rsid w:val="00855458"/>
    <w:rsid w:val="0086494E"/>
    <w:rsid w:val="0086554D"/>
    <w:rsid w:val="00865899"/>
    <w:rsid w:val="0086594F"/>
    <w:rsid w:val="00875DDD"/>
    <w:rsid w:val="008769AA"/>
    <w:rsid w:val="00887782"/>
    <w:rsid w:val="008901A6"/>
    <w:rsid w:val="008954FA"/>
    <w:rsid w:val="00895E5A"/>
    <w:rsid w:val="008A0874"/>
    <w:rsid w:val="008A6834"/>
    <w:rsid w:val="008B1A8F"/>
    <w:rsid w:val="008C28A5"/>
    <w:rsid w:val="008C424E"/>
    <w:rsid w:val="008C47C8"/>
    <w:rsid w:val="008E2A49"/>
    <w:rsid w:val="008E72DD"/>
    <w:rsid w:val="008F5979"/>
    <w:rsid w:val="008F7ECC"/>
    <w:rsid w:val="00900893"/>
    <w:rsid w:val="0094154A"/>
    <w:rsid w:val="009427A0"/>
    <w:rsid w:val="00945325"/>
    <w:rsid w:val="00960411"/>
    <w:rsid w:val="00960430"/>
    <w:rsid w:val="0096148B"/>
    <w:rsid w:val="009626C1"/>
    <w:rsid w:val="0096661C"/>
    <w:rsid w:val="00975E6A"/>
    <w:rsid w:val="00986DA9"/>
    <w:rsid w:val="009928A5"/>
    <w:rsid w:val="00995C10"/>
    <w:rsid w:val="009A2948"/>
    <w:rsid w:val="009A61CB"/>
    <w:rsid w:val="009A70A9"/>
    <w:rsid w:val="009B693B"/>
    <w:rsid w:val="009C14DE"/>
    <w:rsid w:val="009C3774"/>
    <w:rsid w:val="009D2C3A"/>
    <w:rsid w:val="009D67A2"/>
    <w:rsid w:val="009D7786"/>
    <w:rsid w:val="009E75C2"/>
    <w:rsid w:val="00A03FE2"/>
    <w:rsid w:val="00A1447E"/>
    <w:rsid w:val="00A15EE9"/>
    <w:rsid w:val="00A2327B"/>
    <w:rsid w:val="00A23C66"/>
    <w:rsid w:val="00A240FA"/>
    <w:rsid w:val="00A24D99"/>
    <w:rsid w:val="00A2521E"/>
    <w:rsid w:val="00A3141B"/>
    <w:rsid w:val="00A3145B"/>
    <w:rsid w:val="00A32AE6"/>
    <w:rsid w:val="00A3500E"/>
    <w:rsid w:val="00A41B0E"/>
    <w:rsid w:val="00A51E32"/>
    <w:rsid w:val="00A562BA"/>
    <w:rsid w:val="00A566DA"/>
    <w:rsid w:val="00A569FD"/>
    <w:rsid w:val="00A624A7"/>
    <w:rsid w:val="00A66029"/>
    <w:rsid w:val="00A735A6"/>
    <w:rsid w:val="00A73784"/>
    <w:rsid w:val="00A75E1F"/>
    <w:rsid w:val="00A8031B"/>
    <w:rsid w:val="00A819F9"/>
    <w:rsid w:val="00A86958"/>
    <w:rsid w:val="00A86A74"/>
    <w:rsid w:val="00A94938"/>
    <w:rsid w:val="00AA1D56"/>
    <w:rsid w:val="00AA31C3"/>
    <w:rsid w:val="00AB3A8E"/>
    <w:rsid w:val="00AC0F2D"/>
    <w:rsid w:val="00AC3168"/>
    <w:rsid w:val="00AC478D"/>
    <w:rsid w:val="00AC667C"/>
    <w:rsid w:val="00AC72C9"/>
    <w:rsid w:val="00AD05A6"/>
    <w:rsid w:val="00AD2331"/>
    <w:rsid w:val="00AF5556"/>
    <w:rsid w:val="00B0350F"/>
    <w:rsid w:val="00B038AB"/>
    <w:rsid w:val="00B17662"/>
    <w:rsid w:val="00B21E60"/>
    <w:rsid w:val="00B270AD"/>
    <w:rsid w:val="00B35C31"/>
    <w:rsid w:val="00B47945"/>
    <w:rsid w:val="00B52E58"/>
    <w:rsid w:val="00B609EF"/>
    <w:rsid w:val="00B60DC7"/>
    <w:rsid w:val="00B6109A"/>
    <w:rsid w:val="00B612D3"/>
    <w:rsid w:val="00B6317B"/>
    <w:rsid w:val="00B641B8"/>
    <w:rsid w:val="00B71334"/>
    <w:rsid w:val="00B73323"/>
    <w:rsid w:val="00B74DD0"/>
    <w:rsid w:val="00B81446"/>
    <w:rsid w:val="00B83E74"/>
    <w:rsid w:val="00B930C0"/>
    <w:rsid w:val="00B974D7"/>
    <w:rsid w:val="00BA0856"/>
    <w:rsid w:val="00BA0E91"/>
    <w:rsid w:val="00BA124D"/>
    <w:rsid w:val="00BA5A74"/>
    <w:rsid w:val="00BA7F5A"/>
    <w:rsid w:val="00BB2083"/>
    <w:rsid w:val="00BB305F"/>
    <w:rsid w:val="00BB56E3"/>
    <w:rsid w:val="00BC2F6C"/>
    <w:rsid w:val="00BD47C2"/>
    <w:rsid w:val="00BD749D"/>
    <w:rsid w:val="00BE3D6D"/>
    <w:rsid w:val="00BF7ADC"/>
    <w:rsid w:val="00C04A19"/>
    <w:rsid w:val="00C116BF"/>
    <w:rsid w:val="00C11A8A"/>
    <w:rsid w:val="00C159A4"/>
    <w:rsid w:val="00C204F7"/>
    <w:rsid w:val="00C22E18"/>
    <w:rsid w:val="00C23C3B"/>
    <w:rsid w:val="00C26330"/>
    <w:rsid w:val="00C279F6"/>
    <w:rsid w:val="00C31721"/>
    <w:rsid w:val="00C325A5"/>
    <w:rsid w:val="00C32EDA"/>
    <w:rsid w:val="00C41645"/>
    <w:rsid w:val="00C455CD"/>
    <w:rsid w:val="00C52885"/>
    <w:rsid w:val="00C60439"/>
    <w:rsid w:val="00C60806"/>
    <w:rsid w:val="00C609AF"/>
    <w:rsid w:val="00C73D7E"/>
    <w:rsid w:val="00C855E2"/>
    <w:rsid w:val="00C87666"/>
    <w:rsid w:val="00C92BBE"/>
    <w:rsid w:val="00CA228A"/>
    <w:rsid w:val="00CA59FA"/>
    <w:rsid w:val="00CA60F3"/>
    <w:rsid w:val="00CB1AD2"/>
    <w:rsid w:val="00CB3A3A"/>
    <w:rsid w:val="00CB7ECC"/>
    <w:rsid w:val="00CC7384"/>
    <w:rsid w:val="00CD27EC"/>
    <w:rsid w:val="00CD4187"/>
    <w:rsid w:val="00CD62B7"/>
    <w:rsid w:val="00CD67A2"/>
    <w:rsid w:val="00CD7B22"/>
    <w:rsid w:val="00CF6AE6"/>
    <w:rsid w:val="00D028DA"/>
    <w:rsid w:val="00D12A54"/>
    <w:rsid w:val="00D147B8"/>
    <w:rsid w:val="00D16649"/>
    <w:rsid w:val="00D33549"/>
    <w:rsid w:val="00D35AD6"/>
    <w:rsid w:val="00D449A8"/>
    <w:rsid w:val="00D451F4"/>
    <w:rsid w:val="00D53CB1"/>
    <w:rsid w:val="00D56FD9"/>
    <w:rsid w:val="00D617AD"/>
    <w:rsid w:val="00D61F3A"/>
    <w:rsid w:val="00D63C85"/>
    <w:rsid w:val="00D66547"/>
    <w:rsid w:val="00D74F3A"/>
    <w:rsid w:val="00D81375"/>
    <w:rsid w:val="00D822E3"/>
    <w:rsid w:val="00D94EC7"/>
    <w:rsid w:val="00D95913"/>
    <w:rsid w:val="00DA2634"/>
    <w:rsid w:val="00DA2CE6"/>
    <w:rsid w:val="00DA5FC3"/>
    <w:rsid w:val="00DB098A"/>
    <w:rsid w:val="00DB1057"/>
    <w:rsid w:val="00DB25EC"/>
    <w:rsid w:val="00DC09A6"/>
    <w:rsid w:val="00DC1700"/>
    <w:rsid w:val="00DC4D9D"/>
    <w:rsid w:val="00DC6B33"/>
    <w:rsid w:val="00DC7631"/>
    <w:rsid w:val="00DD29DA"/>
    <w:rsid w:val="00DD621E"/>
    <w:rsid w:val="00DE61E4"/>
    <w:rsid w:val="00DF5537"/>
    <w:rsid w:val="00E14101"/>
    <w:rsid w:val="00E1589C"/>
    <w:rsid w:val="00E1708E"/>
    <w:rsid w:val="00E24C8A"/>
    <w:rsid w:val="00E2514F"/>
    <w:rsid w:val="00E27362"/>
    <w:rsid w:val="00E3746E"/>
    <w:rsid w:val="00E60F07"/>
    <w:rsid w:val="00E71741"/>
    <w:rsid w:val="00E725CF"/>
    <w:rsid w:val="00E728D9"/>
    <w:rsid w:val="00E74E5C"/>
    <w:rsid w:val="00E90D57"/>
    <w:rsid w:val="00EA12C2"/>
    <w:rsid w:val="00EA3167"/>
    <w:rsid w:val="00EA326D"/>
    <w:rsid w:val="00EB1113"/>
    <w:rsid w:val="00EB148C"/>
    <w:rsid w:val="00EB6BC8"/>
    <w:rsid w:val="00EB7B45"/>
    <w:rsid w:val="00EC6006"/>
    <w:rsid w:val="00EC65AF"/>
    <w:rsid w:val="00ED01CD"/>
    <w:rsid w:val="00ED4F64"/>
    <w:rsid w:val="00EE11B5"/>
    <w:rsid w:val="00EE38CA"/>
    <w:rsid w:val="00EE4234"/>
    <w:rsid w:val="00EF174B"/>
    <w:rsid w:val="00EF7758"/>
    <w:rsid w:val="00F01B90"/>
    <w:rsid w:val="00F13ECE"/>
    <w:rsid w:val="00F360EC"/>
    <w:rsid w:val="00F44F69"/>
    <w:rsid w:val="00F45FA2"/>
    <w:rsid w:val="00F46648"/>
    <w:rsid w:val="00F601CE"/>
    <w:rsid w:val="00F611B6"/>
    <w:rsid w:val="00F64B87"/>
    <w:rsid w:val="00F66AC8"/>
    <w:rsid w:val="00F707D0"/>
    <w:rsid w:val="00F7291A"/>
    <w:rsid w:val="00F85EAF"/>
    <w:rsid w:val="00F90BB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tajnica Općina Ernestinovo</cp:lastModifiedBy>
  <cp:revision>2</cp:revision>
  <cp:lastPrinted>2024-09-02T10:42:00Z</cp:lastPrinted>
  <dcterms:created xsi:type="dcterms:W3CDTF">2024-09-02T10:44:00Z</dcterms:created>
  <dcterms:modified xsi:type="dcterms:W3CDTF">2024-09-02T10:44:00Z</dcterms:modified>
</cp:coreProperties>
</file>