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171AA" w14:textId="60835A9F" w:rsidR="00B510AD" w:rsidRPr="004751AD" w:rsidRDefault="00B510AD" w:rsidP="00CE644B">
      <w:pPr>
        <w:jc w:val="both"/>
        <w:rPr>
          <w:rFonts w:ascii="Times New Roman" w:hAnsi="Times New Roman" w:cs="Times New Roman"/>
        </w:rPr>
      </w:pPr>
      <w:r w:rsidRPr="00637866">
        <w:rPr>
          <w:rFonts w:ascii="Times New Roman" w:hAnsi="Times New Roman" w:cs="Times New Roman"/>
        </w:rPr>
        <w:t xml:space="preserve">Sukladno članku 31.stavku 3. Zakona o postupanju s nezakonito izgrađenim zgradama („Narodne novine“ broj 86/12, 143/13, 65/17, 14/19), te članka 30. Statuta Općine Ernestinovo („Službeni glasnik Općine Ernestinovo“ broj 2/21 i 3/21), Općinsko vijeće Općine Ernestinovo, na svojoj ____sjednici, održanoj </w:t>
      </w:r>
      <w:r w:rsidRPr="00637866">
        <w:rPr>
          <w:rFonts w:ascii="Times New Roman" w:hAnsi="Times New Roman" w:cs="Times New Roman"/>
        </w:rPr>
        <w:softHyphen/>
      </w:r>
      <w:r w:rsidRPr="00637866">
        <w:rPr>
          <w:rFonts w:ascii="Times New Roman" w:hAnsi="Times New Roman" w:cs="Times New Roman"/>
        </w:rPr>
        <w:softHyphen/>
      </w:r>
      <w:r w:rsidRPr="00637866">
        <w:rPr>
          <w:rFonts w:ascii="Times New Roman" w:hAnsi="Times New Roman" w:cs="Times New Roman"/>
        </w:rPr>
        <w:softHyphen/>
      </w:r>
      <w:r w:rsidRPr="00637866">
        <w:rPr>
          <w:rFonts w:ascii="Times New Roman" w:hAnsi="Times New Roman" w:cs="Times New Roman"/>
        </w:rPr>
        <w:softHyphen/>
        <w:t xml:space="preserve">_______ </w:t>
      </w:r>
      <w:r w:rsidR="006C55D8">
        <w:rPr>
          <w:rFonts w:ascii="Times New Roman" w:hAnsi="Times New Roman" w:cs="Times New Roman"/>
        </w:rPr>
        <w:t>prosinca</w:t>
      </w:r>
      <w:r w:rsidRPr="00637866">
        <w:rPr>
          <w:rFonts w:ascii="Times New Roman" w:hAnsi="Times New Roman" w:cs="Times New Roman"/>
        </w:rPr>
        <w:t xml:space="preserve"> 202</w:t>
      </w:r>
      <w:r w:rsidR="006C55D8">
        <w:rPr>
          <w:rFonts w:ascii="Times New Roman" w:hAnsi="Times New Roman" w:cs="Times New Roman"/>
        </w:rPr>
        <w:t>4</w:t>
      </w:r>
      <w:r w:rsidRPr="00637866">
        <w:rPr>
          <w:rFonts w:ascii="Times New Roman" w:hAnsi="Times New Roman" w:cs="Times New Roman"/>
        </w:rPr>
        <w:t>. donijelo je</w:t>
      </w:r>
    </w:p>
    <w:p w14:paraId="3DC254AF" w14:textId="77777777" w:rsidR="00B510AD" w:rsidRPr="004751AD" w:rsidRDefault="00B510AD" w:rsidP="00B510AD">
      <w:pPr>
        <w:jc w:val="center"/>
        <w:rPr>
          <w:rFonts w:ascii="Times New Roman" w:hAnsi="Times New Roman" w:cs="Times New Roman"/>
        </w:rPr>
      </w:pPr>
    </w:p>
    <w:p w14:paraId="633793D1" w14:textId="77777777" w:rsidR="00B510AD" w:rsidRPr="00837B8E" w:rsidRDefault="00B510AD" w:rsidP="00B510A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PROGRAM</w:t>
      </w:r>
    </w:p>
    <w:p w14:paraId="662E9563" w14:textId="77777777" w:rsidR="00B510AD" w:rsidRPr="00837B8E" w:rsidRDefault="00B510AD" w:rsidP="00B510A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 xml:space="preserve">o namjenskom korištenju sredstava </w:t>
      </w:r>
    </w:p>
    <w:p w14:paraId="2425D65A" w14:textId="77777777" w:rsidR="00B510AD" w:rsidRPr="00837B8E" w:rsidRDefault="00B510AD" w:rsidP="00B510A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 xml:space="preserve">naknade za zadržavanje nezakonito izgrađenih zgrada u prostoru </w:t>
      </w:r>
    </w:p>
    <w:p w14:paraId="5A9CF6F0" w14:textId="72F4A2D9" w:rsidR="00B510AD" w:rsidRPr="004751AD" w:rsidRDefault="00B510AD" w:rsidP="00B510A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7B8E">
        <w:rPr>
          <w:rFonts w:ascii="Times New Roman" w:hAnsi="Times New Roman" w:cs="Times New Roman"/>
          <w:b/>
          <w:bCs/>
        </w:rPr>
        <w:t>za 202</w:t>
      </w:r>
      <w:r w:rsidR="006C55D8">
        <w:rPr>
          <w:rFonts w:ascii="Times New Roman" w:hAnsi="Times New Roman" w:cs="Times New Roman"/>
          <w:b/>
          <w:bCs/>
        </w:rPr>
        <w:t>5</w:t>
      </w:r>
      <w:r w:rsidRPr="00837B8E">
        <w:rPr>
          <w:rFonts w:ascii="Times New Roman" w:hAnsi="Times New Roman" w:cs="Times New Roman"/>
          <w:b/>
          <w:bCs/>
        </w:rPr>
        <w:t>. godinu</w:t>
      </w:r>
    </w:p>
    <w:p w14:paraId="52BA3086" w14:textId="77777777" w:rsidR="00B510AD" w:rsidRPr="004751AD" w:rsidRDefault="00B510AD" w:rsidP="00B510A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BE46EA1" w14:textId="77777777" w:rsidR="00B510AD" w:rsidRDefault="00B510AD" w:rsidP="00B510AD">
      <w:pPr>
        <w:jc w:val="center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>Članak 1.</w:t>
      </w:r>
    </w:p>
    <w:p w14:paraId="1574EA30" w14:textId="50847F6F" w:rsidR="00B510AD" w:rsidRPr="004751AD" w:rsidRDefault="00B510AD" w:rsidP="00B510AD">
      <w:pPr>
        <w:jc w:val="both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 xml:space="preserve">Donosi se o Program o namjenskom korištenju sredstava naknade za zadržavanje nezakonito izgrađenih zgrada u prostoru za </w:t>
      </w:r>
      <w:r>
        <w:rPr>
          <w:rFonts w:ascii="Times New Roman" w:hAnsi="Times New Roman" w:cs="Times New Roman"/>
        </w:rPr>
        <w:t>202</w:t>
      </w:r>
      <w:r w:rsidR="006C55D8">
        <w:rPr>
          <w:rFonts w:ascii="Times New Roman" w:hAnsi="Times New Roman" w:cs="Times New Roman"/>
        </w:rPr>
        <w:t>5</w:t>
      </w:r>
      <w:r w:rsidRPr="004751AD">
        <w:rPr>
          <w:rFonts w:ascii="Times New Roman" w:hAnsi="Times New Roman" w:cs="Times New Roman"/>
        </w:rPr>
        <w:t>. godinu.</w:t>
      </w:r>
    </w:p>
    <w:p w14:paraId="4148E2CB" w14:textId="77777777" w:rsidR="00B510AD" w:rsidRPr="004751AD" w:rsidRDefault="00B510AD" w:rsidP="00B510A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2.</w:t>
      </w:r>
    </w:p>
    <w:p w14:paraId="243157CB" w14:textId="220FA802" w:rsidR="00B510AD" w:rsidRPr="004751AD" w:rsidRDefault="00B510AD" w:rsidP="00CE644B">
      <w:pPr>
        <w:jc w:val="both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 xml:space="preserve">Prihod od naknade za zadržavanje nezakonito izgrađenih zgrada u prostoru za </w:t>
      </w:r>
      <w:r>
        <w:rPr>
          <w:rFonts w:ascii="Times New Roman" w:hAnsi="Times New Roman" w:cs="Times New Roman"/>
        </w:rPr>
        <w:t>202</w:t>
      </w:r>
      <w:r w:rsidR="006C55D8">
        <w:rPr>
          <w:rFonts w:ascii="Times New Roman" w:hAnsi="Times New Roman" w:cs="Times New Roman"/>
        </w:rPr>
        <w:t>5</w:t>
      </w:r>
      <w:r w:rsidRPr="004751A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4751AD">
        <w:rPr>
          <w:rFonts w:ascii="Times New Roman" w:hAnsi="Times New Roman" w:cs="Times New Roman"/>
        </w:rPr>
        <w:t xml:space="preserve">godinu, planiran je u iznosu od </w:t>
      </w:r>
      <w:r w:rsidR="00EE321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EE3217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>,</w:t>
      </w:r>
      <w:r w:rsidR="00EE3217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€</w:t>
      </w:r>
      <w:r w:rsidRPr="004751AD">
        <w:rPr>
          <w:rFonts w:ascii="Times New Roman" w:hAnsi="Times New Roman" w:cs="Times New Roman"/>
        </w:rPr>
        <w:t>.</w:t>
      </w:r>
    </w:p>
    <w:p w14:paraId="1401DC9E" w14:textId="77777777" w:rsidR="00B510AD" w:rsidRPr="004751AD" w:rsidRDefault="00B510AD" w:rsidP="00B510AD">
      <w:pPr>
        <w:jc w:val="center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3</w:t>
      </w:r>
      <w:r w:rsidRPr="004751AD">
        <w:rPr>
          <w:rFonts w:ascii="Times New Roman" w:hAnsi="Times New Roman" w:cs="Times New Roman"/>
        </w:rPr>
        <w:t>.</w:t>
      </w:r>
    </w:p>
    <w:p w14:paraId="26795305" w14:textId="77777777" w:rsidR="00B510AD" w:rsidRPr="004751AD" w:rsidRDefault="00B510AD" w:rsidP="00CE644B">
      <w:pPr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>Sredstvima iz članka 1.ovog Programa planirano je pokriće dijela troškova:</w:t>
      </w:r>
    </w:p>
    <w:p w14:paraId="1772B472" w14:textId="04DB8C7B" w:rsidR="00B510AD" w:rsidRPr="004751AD" w:rsidRDefault="00B510AD" w:rsidP="00CE644B">
      <w:pPr>
        <w:rPr>
          <w:rFonts w:ascii="Times New Roman" w:hAnsi="Times New Roman" w:cs="Times New Roman"/>
        </w:rPr>
      </w:pPr>
      <w:r w:rsidRPr="00051545">
        <w:rPr>
          <w:rFonts w:ascii="Times New Roman" w:hAnsi="Times New Roman" w:cs="Times New Roman"/>
        </w:rPr>
        <w:t xml:space="preserve">- </w:t>
      </w:r>
      <w:r w:rsidR="00051545" w:rsidRPr="00051545">
        <w:rPr>
          <w:rFonts w:ascii="Times New Roman" w:hAnsi="Times New Roman" w:cs="Times New Roman"/>
        </w:rPr>
        <w:t xml:space="preserve">Uređenje </w:t>
      </w:r>
      <w:r w:rsidRPr="00051545">
        <w:rPr>
          <w:rFonts w:ascii="Times New Roman" w:hAnsi="Times New Roman" w:cs="Times New Roman"/>
        </w:rPr>
        <w:t xml:space="preserve"> Park</w:t>
      </w:r>
      <w:r w:rsidR="00051545" w:rsidRPr="00051545">
        <w:rPr>
          <w:rFonts w:ascii="Times New Roman" w:hAnsi="Times New Roman" w:cs="Times New Roman"/>
        </w:rPr>
        <w:t>a</w:t>
      </w:r>
      <w:r w:rsidRPr="00051545">
        <w:rPr>
          <w:rFonts w:ascii="Times New Roman" w:hAnsi="Times New Roman" w:cs="Times New Roman"/>
        </w:rPr>
        <w:t xml:space="preserve"> Skulptur</w:t>
      </w:r>
      <w:r w:rsidR="00051545" w:rsidRPr="00051545">
        <w:rPr>
          <w:rFonts w:ascii="Times New Roman" w:hAnsi="Times New Roman" w:cs="Times New Roman"/>
        </w:rPr>
        <w:t>a</w:t>
      </w:r>
      <w:r w:rsidR="00051545">
        <w:rPr>
          <w:rFonts w:ascii="Times New Roman" w:hAnsi="Times New Roman" w:cs="Times New Roman"/>
        </w:rPr>
        <w:t xml:space="preserve"> u Ernestinovu</w:t>
      </w:r>
      <w:r w:rsidRPr="004751AD">
        <w:rPr>
          <w:rFonts w:ascii="Times New Roman" w:hAnsi="Times New Roman" w:cs="Times New Roman"/>
        </w:rPr>
        <w:t xml:space="preserve"> </w:t>
      </w:r>
    </w:p>
    <w:p w14:paraId="268133C9" w14:textId="77777777" w:rsidR="00B510AD" w:rsidRPr="004751AD" w:rsidRDefault="00B510AD" w:rsidP="00B510AD">
      <w:pPr>
        <w:jc w:val="center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4</w:t>
      </w:r>
      <w:r w:rsidRPr="004751AD">
        <w:rPr>
          <w:rFonts w:ascii="Times New Roman" w:hAnsi="Times New Roman" w:cs="Times New Roman"/>
        </w:rPr>
        <w:t>.</w:t>
      </w:r>
    </w:p>
    <w:p w14:paraId="45AC6C9A" w14:textId="77777777" w:rsidR="00B510AD" w:rsidRPr="004751AD" w:rsidRDefault="00B510AD" w:rsidP="00B510AD">
      <w:pPr>
        <w:jc w:val="both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>Zadužuje se i ovlašćuje Općinska načelnica Općine Ernestinovo u potpunosti za provedbu Programa sukladno planu i financijskim sredstvima.</w:t>
      </w:r>
    </w:p>
    <w:p w14:paraId="02CF2DD6" w14:textId="77777777" w:rsidR="00B510AD" w:rsidRPr="004751AD" w:rsidRDefault="00B510AD" w:rsidP="00B510AD">
      <w:pPr>
        <w:jc w:val="both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>Općinska načelnica i Jedinstveni upravni odjel Općine Ernestinovo pratit će tijekom godine realizaciju ovog Programa.</w:t>
      </w:r>
    </w:p>
    <w:p w14:paraId="611E0EB5" w14:textId="77777777" w:rsidR="00B510AD" w:rsidRPr="004751AD" w:rsidRDefault="00B510AD" w:rsidP="00B510AD">
      <w:pPr>
        <w:jc w:val="center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 xml:space="preserve">Članak </w:t>
      </w:r>
      <w:r>
        <w:rPr>
          <w:rFonts w:ascii="Times New Roman" w:hAnsi="Times New Roman" w:cs="Times New Roman"/>
        </w:rPr>
        <w:t>5</w:t>
      </w:r>
      <w:r w:rsidRPr="004751AD">
        <w:rPr>
          <w:rFonts w:ascii="Times New Roman" w:hAnsi="Times New Roman" w:cs="Times New Roman"/>
        </w:rPr>
        <w:t>.</w:t>
      </w:r>
    </w:p>
    <w:p w14:paraId="592716CA" w14:textId="3F1459C7" w:rsidR="00B510AD" w:rsidRPr="004751AD" w:rsidRDefault="00B510AD" w:rsidP="00B510AD">
      <w:pPr>
        <w:jc w:val="both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 xml:space="preserve">Ovaj Program </w:t>
      </w:r>
      <w:r w:rsidR="006C55D8">
        <w:rPr>
          <w:rFonts w:ascii="Times New Roman" w:hAnsi="Times New Roman" w:cs="Times New Roman"/>
        </w:rPr>
        <w:t>objavit će se</w:t>
      </w:r>
      <w:r w:rsidRPr="004751AD">
        <w:rPr>
          <w:rFonts w:ascii="Times New Roman" w:hAnsi="Times New Roman" w:cs="Times New Roman"/>
        </w:rPr>
        <w:t xml:space="preserve"> u Službenom glasniku Općine Ernestinovo, a </w:t>
      </w:r>
      <w:r w:rsidR="006C55D8">
        <w:rPr>
          <w:rFonts w:ascii="Times New Roman" w:hAnsi="Times New Roman" w:cs="Times New Roman"/>
        </w:rPr>
        <w:t>stupa na snagu</w:t>
      </w:r>
      <w:r w:rsidRPr="004751AD">
        <w:rPr>
          <w:rFonts w:ascii="Times New Roman" w:hAnsi="Times New Roman" w:cs="Times New Roman"/>
        </w:rPr>
        <w:t xml:space="preserve">  1.1.</w:t>
      </w:r>
      <w:r>
        <w:rPr>
          <w:rFonts w:ascii="Times New Roman" w:hAnsi="Times New Roman" w:cs="Times New Roman"/>
        </w:rPr>
        <w:t>202</w:t>
      </w:r>
      <w:r w:rsidR="006C55D8">
        <w:rPr>
          <w:rFonts w:ascii="Times New Roman" w:hAnsi="Times New Roman" w:cs="Times New Roman"/>
        </w:rPr>
        <w:t>5</w:t>
      </w:r>
      <w:r w:rsidRPr="004751AD">
        <w:rPr>
          <w:rFonts w:ascii="Times New Roman" w:hAnsi="Times New Roman" w:cs="Times New Roman"/>
        </w:rPr>
        <w:t>.</w:t>
      </w:r>
      <w:r w:rsidR="00410F15">
        <w:rPr>
          <w:rFonts w:ascii="Times New Roman" w:hAnsi="Times New Roman" w:cs="Times New Roman"/>
        </w:rPr>
        <w:t xml:space="preserve"> godine.</w:t>
      </w:r>
    </w:p>
    <w:p w14:paraId="4BA2167A" w14:textId="77777777" w:rsidR="00B510AD" w:rsidRPr="004751AD" w:rsidRDefault="00B510AD" w:rsidP="00B510AD">
      <w:pPr>
        <w:rPr>
          <w:rFonts w:ascii="Times New Roman" w:hAnsi="Times New Roman" w:cs="Times New Roman"/>
        </w:rPr>
      </w:pPr>
    </w:p>
    <w:p w14:paraId="24453105" w14:textId="4CA2C226" w:rsidR="00B510AD" w:rsidRPr="00051545" w:rsidRDefault="00B510AD" w:rsidP="00B510AD">
      <w:pPr>
        <w:spacing w:after="0"/>
        <w:rPr>
          <w:rFonts w:ascii="Times New Roman" w:hAnsi="Times New Roman" w:cs="Times New Roman"/>
        </w:rPr>
      </w:pPr>
      <w:r w:rsidRPr="00051545">
        <w:rPr>
          <w:rFonts w:ascii="Times New Roman" w:hAnsi="Times New Roman" w:cs="Times New Roman"/>
        </w:rPr>
        <w:t xml:space="preserve">KLASA: </w:t>
      </w:r>
    </w:p>
    <w:p w14:paraId="0D765979" w14:textId="279D3B86" w:rsidR="00B510AD" w:rsidRPr="00051545" w:rsidRDefault="00B510AD" w:rsidP="00B510AD">
      <w:pPr>
        <w:spacing w:after="0"/>
        <w:rPr>
          <w:rFonts w:ascii="Times New Roman" w:hAnsi="Times New Roman" w:cs="Times New Roman"/>
        </w:rPr>
      </w:pPr>
      <w:r w:rsidRPr="00051545">
        <w:rPr>
          <w:rFonts w:ascii="Times New Roman" w:hAnsi="Times New Roman" w:cs="Times New Roman"/>
        </w:rPr>
        <w:t xml:space="preserve">URBROJ: </w:t>
      </w:r>
    </w:p>
    <w:p w14:paraId="10532378" w14:textId="1C313A2C" w:rsidR="00B510AD" w:rsidRPr="004751AD" w:rsidRDefault="00B510AD" w:rsidP="00B510AD">
      <w:pPr>
        <w:spacing w:after="0"/>
        <w:rPr>
          <w:rFonts w:ascii="Times New Roman" w:hAnsi="Times New Roman" w:cs="Times New Roman"/>
        </w:rPr>
      </w:pPr>
      <w:r w:rsidRPr="00051545">
        <w:rPr>
          <w:rFonts w:ascii="Times New Roman" w:hAnsi="Times New Roman" w:cs="Times New Roman"/>
        </w:rPr>
        <w:t>Ernestinovo,</w:t>
      </w:r>
      <w:r w:rsidRPr="004751AD">
        <w:rPr>
          <w:rFonts w:ascii="Times New Roman" w:hAnsi="Times New Roman" w:cs="Times New Roman"/>
        </w:rPr>
        <w:t xml:space="preserve"> </w:t>
      </w:r>
      <w:r w:rsidR="00C71564">
        <w:rPr>
          <w:rFonts w:ascii="Times New Roman" w:hAnsi="Times New Roman" w:cs="Times New Roman"/>
        </w:rPr>
        <w:t xml:space="preserve">      </w:t>
      </w:r>
      <w:r w:rsidR="006C55D8">
        <w:rPr>
          <w:rFonts w:ascii="Times New Roman" w:hAnsi="Times New Roman" w:cs="Times New Roman"/>
        </w:rPr>
        <w:t xml:space="preserve"> prosinca</w:t>
      </w:r>
      <w:r w:rsidR="00C71564">
        <w:rPr>
          <w:rFonts w:ascii="Times New Roman" w:hAnsi="Times New Roman" w:cs="Times New Roman"/>
        </w:rPr>
        <w:t xml:space="preserve"> 202</w:t>
      </w:r>
      <w:r w:rsidR="006C55D8">
        <w:rPr>
          <w:rFonts w:ascii="Times New Roman" w:hAnsi="Times New Roman" w:cs="Times New Roman"/>
        </w:rPr>
        <w:t>4</w:t>
      </w:r>
      <w:r w:rsidR="00C71564">
        <w:rPr>
          <w:rFonts w:ascii="Times New Roman" w:hAnsi="Times New Roman" w:cs="Times New Roman"/>
        </w:rPr>
        <w:t>.</w:t>
      </w:r>
    </w:p>
    <w:p w14:paraId="60846206" w14:textId="77777777" w:rsidR="00B510AD" w:rsidRDefault="00B510AD" w:rsidP="00B510AD">
      <w:pPr>
        <w:ind w:left="4956"/>
        <w:jc w:val="center"/>
        <w:rPr>
          <w:rFonts w:ascii="Times New Roman" w:hAnsi="Times New Roman" w:cs="Times New Roman"/>
        </w:rPr>
      </w:pPr>
    </w:p>
    <w:p w14:paraId="51B15932" w14:textId="77777777" w:rsidR="00B510AD" w:rsidRPr="004751AD" w:rsidRDefault="00B510AD" w:rsidP="00B510AD">
      <w:pPr>
        <w:ind w:left="4956"/>
        <w:jc w:val="center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>PREDSJEDNIK OPĆINSKOG VIJEĆA</w:t>
      </w:r>
    </w:p>
    <w:p w14:paraId="1BB7A4EA" w14:textId="77777777" w:rsidR="00B510AD" w:rsidRPr="004751AD" w:rsidRDefault="00B510AD" w:rsidP="00B510AD">
      <w:pPr>
        <w:ind w:left="4956"/>
        <w:jc w:val="center"/>
        <w:rPr>
          <w:rFonts w:ascii="Times New Roman" w:hAnsi="Times New Roman" w:cs="Times New Roman"/>
        </w:rPr>
      </w:pPr>
      <w:r w:rsidRPr="004751AD">
        <w:rPr>
          <w:rFonts w:ascii="Times New Roman" w:hAnsi="Times New Roman" w:cs="Times New Roman"/>
        </w:rPr>
        <w:t>Krunoslav Dragičević</w:t>
      </w:r>
      <w:r>
        <w:rPr>
          <w:rFonts w:ascii="Times New Roman" w:hAnsi="Times New Roman" w:cs="Times New Roman"/>
        </w:rPr>
        <w:t>, v.r.</w:t>
      </w:r>
    </w:p>
    <w:p w14:paraId="29547152" w14:textId="77777777" w:rsidR="00CE04BD" w:rsidRDefault="00CE04BD"/>
    <w:sectPr w:rsidR="00CE0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568"/>
    <w:rsid w:val="00051545"/>
    <w:rsid w:val="000644A1"/>
    <w:rsid w:val="000D304E"/>
    <w:rsid w:val="002D75BE"/>
    <w:rsid w:val="00410F15"/>
    <w:rsid w:val="00637866"/>
    <w:rsid w:val="006C55D8"/>
    <w:rsid w:val="008B4568"/>
    <w:rsid w:val="00905417"/>
    <w:rsid w:val="00B510AD"/>
    <w:rsid w:val="00B90E8E"/>
    <w:rsid w:val="00C71564"/>
    <w:rsid w:val="00CE04BD"/>
    <w:rsid w:val="00CE644B"/>
    <w:rsid w:val="00D3161D"/>
    <w:rsid w:val="00E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D013"/>
  <w15:chartTrackingRefBased/>
  <w15:docId w15:val="{62D55C86-E92C-44FD-801D-B21D39B23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0AD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Zorica Šuica</dc:creator>
  <cp:keywords/>
  <dc:description/>
  <cp:lastModifiedBy>Zorica Šuica</cp:lastModifiedBy>
  <cp:revision>11</cp:revision>
  <cp:lastPrinted>2024-11-12T11:57:00Z</cp:lastPrinted>
  <dcterms:created xsi:type="dcterms:W3CDTF">2023-11-06T12:31:00Z</dcterms:created>
  <dcterms:modified xsi:type="dcterms:W3CDTF">2024-11-13T07:45:00Z</dcterms:modified>
</cp:coreProperties>
</file>